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6E209" w14:textId="77777777" w:rsidR="00C27342" w:rsidRPr="00FB75B0" w:rsidRDefault="00C27342" w:rsidP="00C27342">
      <w:pPr>
        <w:autoSpaceDE w:val="0"/>
        <w:autoSpaceDN w:val="0"/>
        <w:adjustRightInd w:val="0"/>
        <w:spacing w:after="0"/>
        <w:contextualSpacing w:val="0"/>
        <w:jc w:val="center"/>
        <w:rPr>
          <w:rFonts w:cs="Times New Roman"/>
          <w:szCs w:val="24"/>
        </w:rPr>
      </w:pPr>
      <w:r w:rsidRPr="00FB75B0">
        <w:rPr>
          <w:rFonts w:cs="Times New Roman"/>
          <w:szCs w:val="24"/>
        </w:rPr>
        <w:t>IN THE UNITED STATES BANKRUPTCY COURT</w:t>
      </w:r>
    </w:p>
    <w:p w14:paraId="1E0A659D" w14:textId="77777777" w:rsidR="00C27342" w:rsidRPr="00FB75B0" w:rsidRDefault="00C27342" w:rsidP="00C27342">
      <w:pPr>
        <w:autoSpaceDE w:val="0"/>
        <w:autoSpaceDN w:val="0"/>
        <w:adjustRightInd w:val="0"/>
        <w:spacing w:after="0"/>
        <w:contextualSpacing w:val="0"/>
        <w:jc w:val="center"/>
        <w:rPr>
          <w:rFonts w:cs="Times New Roman"/>
          <w:szCs w:val="24"/>
        </w:rPr>
      </w:pPr>
      <w:r w:rsidRPr="00FB75B0">
        <w:rPr>
          <w:rFonts w:cs="Times New Roman"/>
          <w:szCs w:val="24"/>
        </w:rPr>
        <w:t>FOR THE WESTERN DISTRICT OF PENNSYLVANIA</w:t>
      </w:r>
    </w:p>
    <w:p w14:paraId="0FE8F28F" w14:textId="77777777" w:rsidR="00C27342" w:rsidRPr="00FB75B0" w:rsidRDefault="00C27342" w:rsidP="00C27342">
      <w:pPr>
        <w:autoSpaceDE w:val="0"/>
        <w:autoSpaceDN w:val="0"/>
        <w:adjustRightInd w:val="0"/>
        <w:spacing w:after="0"/>
        <w:contextualSpacing w:val="0"/>
        <w:rPr>
          <w:rFonts w:cs="Times New Roman"/>
          <w:szCs w:val="24"/>
        </w:rPr>
      </w:pPr>
    </w:p>
    <w:p w14:paraId="76AE061A" w14:textId="77777777" w:rsidR="00C27342" w:rsidRPr="00FB75B0" w:rsidRDefault="00C27342" w:rsidP="00C27342">
      <w:pPr>
        <w:autoSpaceDE w:val="0"/>
        <w:autoSpaceDN w:val="0"/>
        <w:adjustRightInd w:val="0"/>
        <w:spacing w:after="0"/>
        <w:contextualSpacing w:val="0"/>
        <w:rPr>
          <w:rFonts w:cs="Times New Roman"/>
          <w:szCs w:val="24"/>
        </w:rPr>
      </w:pPr>
      <w:r w:rsidRPr="00FB75B0">
        <w:rPr>
          <w:rFonts w:cs="Times New Roman"/>
          <w:szCs w:val="24"/>
        </w:rPr>
        <w:t>IN RE:</w:t>
      </w:r>
    </w:p>
    <w:p w14:paraId="0D2D0F74" w14:textId="77777777" w:rsidR="006D5C71" w:rsidRPr="00FB75B0" w:rsidRDefault="006D5C71" w:rsidP="00C27342">
      <w:pPr>
        <w:autoSpaceDE w:val="0"/>
        <w:autoSpaceDN w:val="0"/>
        <w:adjustRightInd w:val="0"/>
        <w:spacing w:after="0"/>
        <w:contextualSpacing w:val="0"/>
        <w:rPr>
          <w:rFonts w:cs="Times New Roman"/>
          <w:szCs w:val="24"/>
        </w:rPr>
      </w:pPr>
    </w:p>
    <w:bookmarkStart w:id="0" w:name="Text1"/>
    <w:p w14:paraId="14B6A04C" w14:textId="04508448" w:rsidR="00C27342" w:rsidRPr="00FB75B0" w:rsidRDefault="006A15DA" w:rsidP="00C27342">
      <w:pPr>
        <w:autoSpaceDE w:val="0"/>
        <w:autoSpaceDN w:val="0"/>
        <w:adjustRightInd w:val="0"/>
        <w:spacing w:after="0"/>
        <w:contextualSpacing w:val="0"/>
        <w:rPr>
          <w:rFonts w:cs="Times New Roman"/>
          <w:szCs w:val="24"/>
        </w:rPr>
      </w:pPr>
      <w:r>
        <w:rPr>
          <w:rFonts w:cs="Times New Roman"/>
          <w:iCs/>
          <w:szCs w:val="24"/>
        </w:rPr>
        <w:fldChar w:fldCharType="begin">
          <w:ffData>
            <w:name w:val="Text1"/>
            <w:enabled/>
            <w:calcOnExit w:val="0"/>
            <w:textInput>
              <w:default w:val="DEBTOR'S NAME"/>
            </w:textInput>
          </w:ffData>
        </w:fldChar>
      </w:r>
      <w:r w:rsidR="00DF5407">
        <w:rPr>
          <w:rFonts w:cs="Times New Roman"/>
          <w:iCs/>
          <w:szCs w:val="24"/>
        </w:rPr>
        <w:instrText xml:space="preserve"> FORMTEXT </w:instrText>
      </w:r>
      <w:r>
        <w:rPr>
          <w:rFonts w:cs="Times New Roman"/>
          <w:iCs/>
          <w:szCs w:val="24"/>
        </w:rPr>
      </w:r>
      <w:r>
        <w:rPr>
          <w:rFonts w:cs="Times New Roman"/>
          <w:iCs/>
          <w:szCs w:val="24"/>
        </w:rPr>
        <w:fldChar w:fldCharType="separate"/>
      </w:r>
      <w:r w:rsidR="00DF5407">
        <w:rPr>
          <w:rFonts w:cs="Times New Roman"/>
          <w:iCs/>
          <w:noProof/>
          <w:szCs w:val="24"/>
        </w:rPr>
        <w:t>DEBTOR'S NAME</w:t>
      </w:r>
      <w:r>
        <w:rPr>
          <w:rFonts w:cs="Times New Roman"/>
          <w:iCs/>
          <w:szCs w:val="24"/>
        </w:rPr>
        <w:fldChar w:fldCharType="end"/>
      </w:r>
      <w:bookmarkEnd w:id="0"/>
      <w:r w:rsidR="00DA67D4">
        <w:rPr>
          <w:rFonts w:cs="Times New Roman"/>
          <w:iCs/>
          <w:szCs w:val="24"/>
        </w:rPr>
        <w:tab/>
      </w:r>
      <w:r w:rsidR="006C775A" w:rsidRPr="00FB75B0">
        <w:rPr>
          <w:rFonts w:cs="Times New Roman"/>
          <w:szCs w:val="24"/>
        </w:rPr>
        <w:tab/>
      </w:r>
      <w:r w:rsidR="001D0C1F">
        <w:rPr>
          <w:rFonts w:cs="Times New Roman"/>
          <w:szCs w:val="24"/>
        </w:rPr>
        <w:tab/>
      </w:r>
      <w:r w:rsidR="00221467" w:rsidRPr="00FB75B0">
        <w:rPr>
          <w:rFonts w:cs="Times New Roman"/>
          <w:szCs w:val="24"/>
        </w:rPr>
        <w:tab/>
      </w:r>
      <w:r w:rsidR="00573F29" w:rsidRPr="00FB75B0">
        <w:rPr>
          <w:rFonts w:cs="Times New Roman"/>
          <w:szCs w:val="24"/>
        </w:rPr>
        <w:t xml:space="preserve">   </w:t>
      </w:r>
      <w:proofErr w:type="gramStart"/>
      <w:r w:rsidR="00573F29" w:rsidRPr="00FB75B0">
        <w:rPr>
          <w:rFonts w:cs="Times New Roman"/>
          <w:szCs w:val="24"/>
        </w:rPr>
        <w:t xml:space="preserve">  </w:t>
      </w:r>
      <w:r w:rsidR="00C27342" w:rsidRPr="00FB75B0">
        <w:rPr>
          <w:rFonts w:cs="Times New Roman"/>
          <w:szCs w:val="24"/>
        </w:rPr>
        <w:t>:</w:t>
      </w:r>
      <w:proofErr w:type="gramEnd"/>
      <w:r w:rsidR="00C27342" w:rsidRPr="00FB75B0">
        <w:rPr>
          <w:rFonts w:cs="Times New Roman"/>
          <w:szCs w:val="24"/>
        </w:rPr>
        <w:tab/>
      </w:r>
      <w:r w:rsidR="00713EF9">
        <w:rPr>
          <w:rFonts w:cs="Times New Roman"/>
          <w:szCs w:val="24"/>
        </w:rPr>
        <w:tab/>
      </w:r>
      <w:r w:rsidR="00C27342" w:rsidRPr="00FB75B0">
        <w:rPr>
          <w:rFonts w:cs="Times New Roman"/>
          <w:szCs w:val="24"/>
        </w:rPr>
        <w:t xml:space="preserve">Case No. </w:t>
      </w:r>
      <w:bookmarkStart w:id="1" w:name="Text2"/>
      <w:r>
        <w:rPr>
          <w:rFonts w:cs="Times New Roman"/>
          <w:iCs/>
          <w:szCs w:val="24"/>
        </w:rPr>
        <w:fldChar w:fldCharType="begin">
          <w:ffData>
            <w:name w:val="Text2"/>
            <w:enabled/>
            <w:calcOnExit w:val="0"/>
            <w:textInput>
              <w:default w:val="CASE NO"/>
            </w:textInput>
          </w:ffData>
        </w:fldChar>
      </w:r>
      <w:r w:rsidR="00DF5407">
        <w:rPr>
          <w:rFonts w:cs="Times New Roman"/>
          <w:iCs/>
          <w:szCs w:val="24"/>
        </w:rPr>
        <w:instrText xml:space="preserve"> FORMTEXT </w:instrText>
      </w:r>
      <w:r>
        <w:rPr>
          <w:rFonts w:cs="Times New Roman"/>
          <w:iCs/>
          <w:szCs w:val="24"/>
        </w:rPr>
      </w:r>
      <w:r>
        <w:rPr>
          <w:rFonts w:cs="Times New Roman"/>
          <w:iCs/>
          <w:szCs w:val="24"/>
        </w:rPr>
        <w:fldChar w:fldCharType="separate"/>
      </w:r>
      <w:r w:rsidR="00DF5407">
        <w:rPr>
          <w:rFonts w:cs="Times New Roman"/>
          <w:iCs/>
          <w:noProof/>
          <w:szCs w:val="24"/>
        </w:rPr>
        <w:t>CASE NO</w:t>
      </w:r>
      <w:r>
        <w:rPr>
          <w:rFonts w:cs="Times New Roman"/>
          <w:iCs/>
          <w:szCs w:val="24"/>
        </w:rPr>
        <w:fldChar w:fldCharType="end"/>
      </w:r>
      <w:bookmarkEnd w:id="1"/>
      <w:r w:rsidR="00DA67D4">
        <w:rPr>
          <w:rFonts w:cs="Times New Roman"/>
          <w:iCs/>
          <w:szCs w:val="24"/>
        </w:rPr>
        <w:t>-</w:t>
      </w:r>
      <w:proofErr w:type="spellStart"/>
      <w:r w:rsidR="00DC5174">
        <w:rPr>
          <w:rFonts w:cs="Times New Roman"/>
          <w:iCs/>
          <w:szCs w:val="24"/>
        </w:rPr>
        <w:t>JCM</w:t>
      </w:r>
      <w:proofErr w:type="spellEnd"/>
    </w:p>
    <w:p w14:paraId="3D303E34" w14:textId="77777777" w:rsidR="00C27342" w:rsidRPr="00FB75B0" w:rsidRDefault="00DA67D4" w:rsidP="00C27342">
      <w:pPr>
        <w:autoSpaceDE w:val="0"/>
        <w:autoSpaceDN w:val="0"/>
        <w:adjustRightInd w:val="0"/>
        <w:spacing w:after="0"/>
        <w:contextualSpacing w:val="0"/>
        <w:rPr>
          <w:rFonts w:cs="Times New Roman"/>
          <w:iCs/>
          <w:szCs w:val="24"/>
        </w:rPr>
      </w:pPr>
      <w:r>
        <w:rPr>
          <w:rFonts w:cs="Times New Roman"/>
          <w:iCs/>
          <w:szCs w:val="24"/>
        </w:rPr>
        <w:tab/>
      </w:r>
      <w:r>
        <w:rPr>
          <w:rFonts w:cs="Times New Roman"/>
          <w:iCs/>
          <w:szCs w:val="24"/>
        </w:rPr>
        <w:tab/>
      </w:r>
      <w:r w:rsidRPr="00FB75B0">
        <w:rPr>
          <w:rFonts w:cs="Times New Roman"/>
          <w:i/>
          <w:iCs/>
          <w:szCs w:val="24"/>
        </w:rPr>
        <w:t>Debtor</w:t>
      </w:r>
      <w:r w:rsidR="00DF5407">
        <w:rPr>
          <w:rFonts w:cs="Times New Roman"/>
          <w:i/>
          <w:iCs/>
          <w:szCs w:val="24"/>
        </w:rPr>
        <w:t>(s)</w:t>
      </w:r>
      <w:r w:rsidR="005B0FDA">
        <w:rPr>
          <w:rFonts w:cs="Times New Roman"/>
          <w:i/>
          <w:iCs/>
          <w:szCs w:val="24"/>
        </w:rPr>
        <w:tab/>
      </w:r>
      <w:r w:rsidR="003323E9" w:rsidRPr="00FB75B0">
        <w:rPr>
          <w:rFonts w:cs="Times New Roman"/>
          <w:iCs/>
          <w:szCs w:val="24"/>
        </w:rPr>
        <w:tab/>
      </w:r>
      <w:r w:rsidR="00C27342" w:rsidRPr="00FB75B0">
        <w:rPr>
          <w:rFonts w:cs="Times New Roman"/>
          <w:iCs/>
          <w:szCs w:val="24"/>
        </w:rPr>
        <w:tab/>
      </w:r>
      <w:r w:rsidR="00AB2514" w:rsidRPr="00FB75B0">
        <w:rPr>
          <w:rFonts w:cs="Times New Roman"/>
          <w:iCs/>
          <w:szCs w:val="24"/>
        </w:rPr>
        <w:t xml:space="preserve">   </w:t>
      </w:r>
      <w:r w:rsidR="00573F29" w:rsidRPr="00FB75B0">
        <w:rPr>
          <w:rFonts w:cs="Times New Roman"/>
          <w:iCs/>
          <w:szCs w:val="24"/>
        </w:rPr>
        <w:t xml:space="preserve">  </w:t>
      </w:r>
      <w:r w:rsidR="00C27342" w:rsidRPr="00FB75B0">
        <w:rPr>
          <w:rFonts w:cs="Times New Roman"/>
          <w:iCs/>
          <w:szCs w:val="24"/>
        </w:rPr>
        <w:t>:</w:t>
      </w:r>
      <w:r w:rsidR="00573F29" w:rsidRPr="00FB75B0">
        <w:rPr>
          <w:rFonts w:cs="Times New Roman"/>
          <w:iCs/>
          <w:szCs w:val="24"/>
        </w:rPr>
        <w:tab/>
      </w:r>
      <w:r w:rsidR="00713EF9">
        <w:rPr>
          <w:rFonts w:cs="Times New Roman"/>
          <w:iCs/>
          <w:szCs w:val="24"/>
        </w:rPr>
        <w:tab/>
      </w:r>
      <w:r w:rsidR="00582909">
        <w:rPr>
          <w:rFonts w:cs="Times New Roman"/>
          <w:szCs w:val="24"/>
        </w:rPr>
        <w:t xml:space="preserve">Chapter </w:t>
      </w:r>
      <w:r w:rsidR="006A15DA">
        <w:rPr>
          <w:rFonts w:cs="Times New Roman"/>
          <w:iCs/>
          <w:szCs w:val="24"/>
        </w:rPr>
        <w:fldChar w:fldCharType="begin">
          <w:ffData>
            <w:name w:val=""/>
            <w:enabled/>
            <w:calcOnExit w:val="0"/>
            <w:textInput>
              <w:default w:val="7/11/13"/>
            </w:textInput>
          </w:ffData>
        </w:fldChar>
      </w:r>
      <w:r w:rsidR="00DF5407">
        <w:rPr>
          <w:rFonts w:cs="Times New Roman"/>
          <w:iCs/>
          <w:szCs w:val="24"/>
        </w:rPr>
        <w:instrText xml:space="preserve"> FORMTEXT </w:instrText>
      </w:r>
      <w:r w:rsidR="006A15DA">
        <w:rPr>
          <w:rFonts w:cs="Times New Roman"/>
          <w:iCs/>
          <w:szCs w:val="24"/>
        </w:rPr>
      </w:r>
      <w:r w:rsidR="006A15DA">
        <w:rPr>
          <w:rFonts w:cs="Times New Roman"/>
          <w:iCs/>
          <w:szCs w:val="24"/>
        </w:rPr>
        <w:fldChar w:fldCharType="separate"/>
      </w:r>
      <w:r w:rsidR="00DF5407">
        <w:rPr>
          <w:rFonts w:cs="Times New Roman"/>
          <w:iCs/>
          <w:noProof/>
          <w:szCs w:val="24"/>
        </w:rPr>
        <w:t>7/11/13</w:t>
      </w:r>
      <w:r w:rsidR="006A15DA">
        <w:rPr>
          <w:rFonts w:cs="Times New Roman"/>
          <w:iCs/>
          <w:szCs w:val="24"/>
        </w:rPr>
        <w:fldChar w:fldCharType="end"/>
      </w:r>
    </w:p>
    <w:p w14:paraId="7ECF2C60" w14:textId="77777777" w:rsidR="00C27342" w:rsidRDefault="00C27342" w:rsidP="00C27342">
      <w:pPr>
        <w:autoSpaceDE w:val="0"/>
        <w:autoSpaceDN w:val="0"/>
        <w:adjustRightInd w:val="0"/>
        <w:spacing w:after="0"/>
        <w:contextualSpacing w:val="0"/>
        <w:rPr>
          <w:rFonts w:cs="Times New Roman"/>
          <w:iCs/>
          <w:szCs w:val="24"/>
        </w:rPr>
      </w:pPr>
      <w:r w:rsidRPr="00FB75B0">
        <w:rPr>
          <w:rFonts w:cs="Times New Roman"/>
          <w:i/>
          <w:iCs/>
          <w:szCs w:val="24"/>
        </w:rPr>
        <w:tab/>
      </w:r>
      <w:r w:rsidRPr="00FB75B0">
        <w:rPr>
          <w:rFonts w:cs="Times New Roman"/>
          <w:i/>
          <w:iCs/>
          <w:szCs w:val="24"/>
        </w:rPr>
        <w:tab/>
      </w:r>
      <w:r w:rsidRPr="00FB75B0">
        <w:rPr>
          <w:rFonts w:cs="Times New Roman"/>
          <w:i/>
          <w:iCs/>
          <w:szCs w:val="24"/>
        </w:rPr>
        <w:tab/>
      </w:r>
      <w:r w:rsidR="00DA67D4">
        <w:rPr>
          <w:rFonts w:cs="Times New Roman"/>
          <w:i/>
          <w:iCs/>
          <w:szCs w:val="24"/>
        </w:rPr>
        <w:tab/>
      </w:r>
      <w:r w:rsidRPr="00FB75B0">
        <w:rPr>
          <w:rFonts w:cs="Times New Roman"/>
          <w:i/>
          <w:iCs/>
          <w:szCs w:val="24"/>
        </w:rPr>
        <w:tab/>
      </w:r>
      <w:r w:rsidRPr="00FB75B0">
        <w:rPr>
          <w:rFonts w:cs="Times New Roman"/>
          <w:i/>
          <w:iCs/>
          <w:szCs w:val="24"/>
        </w:rPr>
        <w:tab/>
      </w:r>
      <w:r w:rsidR="00AB2514" w:rsidRPr="00FB75B0">
        <w:rPr>
          <w:rFonts w:cs="Times New Roman"/>
          <w:iCs/>
          <w:szCs w:val="24"/>
        </w:rPr>
        <w:t xml:space="preserve">   </w:t>
      </w:r>
      <w:r w:rsidR="00573F29" w:rsidRPr="00FB75B0">
        <w:rPr>
          <w:rFonts w:cs="Times New Roman"/>
          <w:iCs/>
          <w:szCs w:val="24"/>
        </w:rPr>
        <w:t xml:space="preserve">  </w:t>
      </w:r>
      <w:r w:rsidRPr="00FB75B0">
        <w:rPr>
          <w:rFonts w:cs="Times New Roman"/>
          <w:szCs w:val="24"/>
        </w:rPr>
        <w:t>:</w:t>
      </w:r>
      <w:r w:rsidRPr="00FB75B0">
        <w:rPr>
          <w:rFonts w:cs="Times New Roman"/>
          <w:szCs w:val="24"/>
        </w:rPr>
        <w:tab/>
      </w:r>
      <w:r w:rsidR="00713EF9">
        <w:rPr>
          <w:rFonts w:cs="Times New Roman"/>
          <w:szCs w:val="24"/>
        </w:rPr>
        <w:tab/>
      </w:r>
    </w:p>
    <w:p w14:paraId="6CE656C2" w14:textId="77777777" w:rsidR="00DF5407" w:rsidRDefault="00DF5407" w:rsidP="00C27342">
      <w:pPr>
        <w:autoSpaceDE w:val="0"/>
        <w:autoSpaceDN w:val="0"/>
        <w:adjustRightInd w:val="0"/>
        <w:spacing w:after="0"/>
        <w:contextualSpacing w:val="0"/>
        <w:rPr>
          <w:rFonts w:cs="Times New Roman"/>
          <w:iCs/>
          <w:szCs w:val="24"/>
        </w:rPr>
      </w:pPr>
      <w:r>
        <w:rPr>
          <w:rFonts w:cs="Times New Roman"/>
          <w:iCs/>
          <w:szCs w:val="24"/>
        </w:rPr>
        <w:tab/>
      </w:r>
      <w:r w:rsidR="006A15DA">
        <w:rPr>
          <w:rFonts w:cs="Times New Roman"/>
          <w:iCs/>
          <w:szCs w:val="24"/>
        </w:rPr>
        <w:fldChar w:fldCharType="begin">
          <w:ffData>
            <w:name w:val=""/>
            <w:enabled/>
            <w:calcOnExit w:val="0"/>
            <w:textInput>
              <w:default w:val="MOVANT'S NAME"/>
            </w:textInput>
          </w:ffData>
        </w:fldChar>
      </w:r>
      <w:r>
        <w:rPr>
          <w:rFonts w:cs="Times New Roman"/>
          <w:iCs/>
          <w:szCs w:val="24"/>
        </w:rPr>
        <w:instrText xml:space="preserve"> FORMTEXT </w:instrText>
      </w:r>
      <w:r w:rsidR="006A15DA">
        <w:rPr>
          <w:rFonts w:cs="Times New Roman"/>
          <w:iCs/>
          <w:szCs w:val="24"/>
        </w:rPr>
      </w:r>
      <w:r w:rsidR="006A15DA">
        <w:rPr>
          <w:rFonts w:cs="Times New Roman"/>
          <w:iCs/>
          <w:szCs w:val="24"/>
        </w:rPr>
        <w:fldChar w:fldCharType="separate"/>
      </w:r>
      <w:r>
        <w:rPr>
          <w:rFonts w:cs="Times New Roman"/>
          <w:iCs/>
          <w:noProof/>
          <w:szCs w:val="24"/>
        </w:rPr>
        <w:t>MOVANT'S NAME</w:t>
      </w:r>
      <w:r w:rsidR="006A15DA">
        <w:rPr>
          <w:rFonts w:cs="Times New Roman"/>
          <w:iCs/>
          <w:szCs w:val="24"/>
        </w:rPr>
        <w:fldChar w:fldCharType="end"/>
      </w:r>
      <w:r>
        <w:rPr>
          <w:rFonts w:cs="Times New Roman"/>
          <w:iCs/>
          <w:szCs w:val="24"/>
        </w:rPr>
        <w:tab/>
      </w:r>
      <w:r>
        <w:rPr>
          <w:rFonts w:cs="Times New Roman"/>
          <w:iCs/>
          <w:szCs w:val="24"/>
        </w:rPr>
        <w:tab/>
      </w:r>
      <w:r>
        <w:rPr>
          <w:rFonts w:cs="Times New Roman"/>
          <w:iCs/>
          <w:szCs w:val="24"/>
        </w:rPr>
        <w:tab/>
        <w:t xml:space="preserve">     :</w:t>
      </w:r>
    </w:p>
    <w:p w14:paraId="5B9B424B" w14:textId="77777777" w:rsidR="00DF5407" w:rsidRDefault="00DF5407" w:rsidP="00C27342">
      <w:pPr>
        <w:autoSpaceDE w:val="0"/>
        <w:autoSpaceDN w:val="0"/>
        <w:adjustRightInd w:val="0"/>
        <w:spacing w:after="0"/>
        <w:contextualSpacing w:val="0"/>
        <w:rPr>
          <w:rFonts w:cs="Times New Roman"/>
          <w:iCs/>
          <w:szCs w:val="24"/>
        </w:rPr>
      </w:pPr>
      <w:r>
        <w:rPr>
          <w:rFonts w:cs="Times New Roman"/>
          <w:iCs/>
          <w:szCs w:val="24"/>
        </w:rPr>
        <w:tab/>
      </w:r>
      <w:r>
        <w:rPr>
          <w:rFonts w:cs="Times New Roman"/>
          <w:iCs/>
          <w:szCs w:val="24"/>
        </w:rPr>
        <w:tab/>
      </w:r>
      <w:r>
        <w:rPr>
          <w:rFonts w:cs="Times New Roman"/>
          <w:iCs/>
          <w:szCs w:val="24"/>
        </w:rPr>
        <w:tab/>
      </w:r>
      <w:r w:rsidRPr="00DF5407">
        <w:rPr>
          <w:rFonts w:cs="Times New Roman"/>
          <w:i/>
          <w:iCs/>
          <w:szCs w:val="24"/>
        </w:rPr>
        <w:t>Movant</w:t>
      </w:r>
      <w:r>
        <w:rPr>
          <w:rFonts w:cs="Times New Roman"/>
          <w:iCs/>
          <w:szCs w:val="24"/>
        </w:rPr>
        <w:t>,</w:t>
      </w:r>
      <w:r>
        <w:rPr>
          <w:rFonts w:cs="Times New Roman"/>
          <w:iCs/>
          <w:szCs w:val="24"/>
        </w:rPr>
        <w:tab/>
      </w:r>
      <w:r>
        <w:rPr>
          <w:rFonts w:cs="Times New Roman"/>
          <w:iCs/>
          <w:szCs w:val="24"/>
        </w:rPr>
        <w:tab/>
        <w:t xml:space="preserve">     :</w:t>
      </w:r>
      <w:r w:rsidR="00E448E7">
        <w:rPr>
          <w:rFonts w:cs="Times New Roman"/>
          <w:iCs/>
          <w:szCs w:val="24"/>
        </w:rPr>
        <w:tab/>
      </w:r>
      <w:r w:rsidR="00E448E7">
        <w:rPr>
          <w:rFonts w:cs="Times New Roman"/>
          <w:iCs/>
          <w:szCs w:val="24"/>
        </w:rPr>
        <w:tab/>
      </w:r>
    </w:p>
    <w:p w14:paraId="6E4B0DC9" w14:textId="77777777" w:rsidR="00DF5407" w:rsidRDefault="00DF5407" w:rsidP="00C27342">
      <w:pPr>
        <w:autoSpaceDE w:val="0"/>
        <w:autoSpaceDN w:val="0"/>
        <w:adjustRightInd w:val="0"/>
        <w:spacing w:after="0"/>
        <w:contextualSpacing w:val="0"/>
        <w:rPr>
          <w:rFonts w:cs="Times New Roman"/>
          <w:iCs/>
          <w:szCs w:val="24"/>
        </w:rPr>
      </w:pPr>
      <w:r>
        <w:rPr>
          <w:rFonts w:cs="Times New Roman"/>
          <w:iCs/>
          <w:szCs w:val="24"/>
        </w:rPr>
        <w:tab/>
      </w:r>
      <w:r>
        <w:rPr>
          <w:rFonts w:cs="Times New Roman"/>
          <w:iCs/>
          <w:szCs w:val="24"/>
        </w:rPr>
        <w:tab/>
      </w:r>
      <w:r>
        <w:rPr>
          <w:rFonts w:cs="Times New Roman"/>
          <w:iCs/>
          <w:szCs w:val="24"/>
        </w:rPr>
        <w:tab/>
      </w:r>
      <w:r>
        <w:rPr>
          <w:rFonts w:cs="Times New Roman"/>
          <w:iCs/>
          <w:szCs w:val="24"/>
        </w:rPr>
        <w:tab/>
      </w:r>
      <w:r>
        <w:rPr>
          <w:rFonts w:cs="Times New Roman"/>
          <w:iCs/>
          <w:szCs w:val="24"/>
        </w:rPr>
        <w:tab/>
      </w:r>
      <w:r>
        <w:rPr>
          <w:rFonts w:cs="Times New Roman"/>
          <w:iCs/>
          <w:szCs w:val="24"/>
        </w:rPr>
        <w:tab/>
        <w:t xml:space="preserve">     :</w:t>
      </w:r>
    </w:p>
    <w:p w14:paraId="505CD05B" w14:textId="77777777" w:rsidR="00DF5407" w:rsidRDefault="00DF5407" w:rsidP="00C27342">
      <w:pPr>
        <w:autoSpaceDE w:val="0"/>
        <w:autoSpaceDN w:val="0"/>
        <w:adjustRightInd w:val="0"/>
        <w:spacing w:after="0"/>
        <w:contextualSpacing w:val="0"/>
        <w:rPr>
          <w:rFonts w:cs="Times New Roman"/>
          <w:iCs/>
          <w:szCs w:val="24"/>
        </w:rPr>
      </w:pPr>
      <w:r>
        <w:rPr>
          <w:rFonts w:cs="Times New Roman"/>
          <w:iCs/>
          <w:szCs w:val="24"/>
        </w:rPr>
        <w:tab/>
      </w:r>
      <w:r w:rsidR="00E448E7">
        <w:rPr>
          <w:rFonts w:cs="Times New Roman"/>
          <w:iCs/>
          <w:szCs w:val="24"/>
        </w:rPr>
        <w:tab/>
      </w:r>
      <w:r>
        <w:rPr>
          <w:rFonts w:cs="Times New Roman"/>
          <w:iCs/>
          <w:szCs w:val="24"/>
        </w:rPr>
        <w:t>v</w:t>
      </w:r>
      <w:r w:rsidR="00E448E7">
        <w:rPr>
          <w:rFonts w:cs="Times New Roman"/>
          <w:iCs/>
          <w:szCs w:val="24"/>
        </w:rPr>
        <w:t>.</w:t>
      </w:r>
      <w:r>
        <w:rPr>
          <w:rFonts w:cs="Times New Roman"/>
          <w:iCs/>
          <w:szCs w:val="24"/>
        </w:rPr>
        <w:tab/>
      </w:r>
      <w:r>
        <w:rPr>
          <w:rFonts w:cs="Times New Roman"/>
          <w:iCs/>
          <w:szCs w:val="24"/>
        </w:rPr>
        <w:tab/>
      </w:r>
      <w:r>
        <w:rPr>
          <w:rFonts w:cs="Times New Roman"/>
          <w:iCs/>
          <w:szCs w:val="24"/>
        </w:rPr>
        <w:tab/>
      </w:r>
      <w:r>
        <w:rPr>
          <w:rFonts w:cs="Times New Roman"/>
          <w:iCs/>
          <w:szCs w:val="24"/>
        </w:rPr>
        <w:tab/>
        <w:t xml:space="preserve">     :</w:t>
      </w:r>
      <w:r>
        <w:rPr>
          <w:rFonts w:cs="Times New Roman"/>
          <w:iCs/>
          <w:szCs w:val="24"/>
        </w:rPr>
        <w:tab/>
      </w:r>
      <w:r>
        <w:rPr>
          <w:rFonts w:cs="Times New Roman"/>
          <w:iCs/>
          <w:szCs w:val="24"/>
        </w:rPr>
        <w:tab/>
      </w:r>
      <w:r w:rsidR="00EF7768">
        <w:rPr>
          <w:rFonts w:cs="Times New Roman"/>
          <w:iCs/>
          <w:szCs w:val="24"/>
        </w:rPr>
        <w:t xml:space="preserve">Related to Document No. </w:t>
      </w:r>
      <w:r w:rsidR="006A15DA">
        <w:rPr>
          <w:rFonts w:cs="Times New Roman"/>
          <w:iCs/>
          <w:szCs w:val="24"/>
        </w:rPr>
        <w:fldChar w:fldCharType="begin">
          <w:ffData>
            <w:name w:val=""/>
            <w:enabled/>
            <w:calcOnExit w:val="0"/>
            <w:textInput>
              <w:default w:val="DOC#"/>
            </w:textInput>
          </w:ffData>
        </w:fldChar>
      </w:r>
      <w:r w:rsidR="00EF7768">
        <w:rPr>
          <w:rFonts w:cs="Times New Roman"/>
          <w:iCs/>
          <w:szCs w:val="24"/>
        </w:rPr>
        <w:instrText xml:space="preserve"> FORMTEXT </w:instrText>
      </w:r>
      <w:r w:rsidR="006A15DA">
        <w:rPr>
          <w:rFonts w:cs="Times New Roman"/>
          <w:iCs/>
          <w:szCs w:val="24"/>
        </w:rPr>
      </w:r>
      <w:r w:rsidR="006A15DA">
        <w:rPr>
          <w:rFonts w:cs="Times New Roman"/>
          <w:iCs/>
          <w:szCs w:val="24"/>
        </w:rPr>
        <w:fldChar w:fldCharType="separate"/>
      </w:r>
      <w:r w:rsidR="00EF7768">
        <w:rPr>
          <w:rFonts w:cs="Times New Roman"/>
          <w:iCs/>
          <w:noProof/>
          <w:szCs w:val="24"/>
        </w:rPr>
        <w:t>DOC#</w:t>
      </w:r>
      <w:r w:rsidR="006A15DA">
        <w:rPr>
          <w:rFonts w:cs="Times New Roman"/>
          <w:iCs/>
          <w:szCs w:val="24"/>
        </w:rPr>
        <w:fldChar w:fldCharType="end"/>
      </w:r>
    </w:p>
    <w:p w14:paraId="13B2021C" w14:textId="77777777" w:rsidR="00DF5407" w:rsidRDefault="00DF5407" w:rsidP="00C27342">
      <w:pPr>
        <w:autoSpaceDE w:val="0"/>
        <w:autoSpaceDN w:val="0"/>
        <w:adjustRightInd w:val="0"/>
        <w:spacing w:after="0"/>
        <w:contextualSpacing w:val="0"/>
        <w:rPr>
          <w:rFonts w:cs="Times New Roman"/>
          <w:iCs/>
          <w:szCs w:val="24"/>
        </w:rPr>
      </w:pPr>
      <w:r>
        <w:rPr>
          <w:rFonts w:cs="Times New Roman"/>
          <w:iCs/>
          <w:szCs w:val="24"/>
        </w:rPr>
        <w:tab/>
      </w:r>
      <w:r>
        <w:rPr>
          <w:rFonts w:cs="Times New Roman"/>
          <w:iCs/>
          <w:szCs w:val="24"/>
        </w:rPr>
        <w:tab/>
      </w:r>
      <w:r>
        <w:rPr>
          <w:rFonts w:cs="Times New Roman"/>
          <w:iCs/>
          <w:szCs w:val="24"/>
        </w:rPr>
        <w:tab/>
      </w:r>
      <w:r>
        <w:rPr>
          <w:rFonts w:cs="Times New Roman"/>
          <w:iCs/>
          <w:szCs w:val="24"/>
        </w:rPr>
        <w:tab/>
      </w:r>
      <w:r>
        <w:rPr>
          <w:rFonts w:cs="Times New Roman"/>
          <w:iCs/>
          <w:szCs w:val="24"/>
        </w:rPr>
        <w:tab/>
      </w:r>
      <w:r>
        <w:rPr>
          <w:rFonts w:cs="Times New Roman"/>
          <w:iCs/>
          <w:szCs w:val="24"/>
        </w:rPr>
        <w:tab/>
        <w:t xml:space="preserve">     :</w:t>
      </w:r>
    </w:p>
    <w:p w14:paraId="2F07B7DA" w14:textId="77777777" w:rsidR="00DF5407" w:rsidRDefault="00DF5407" w:rsidP="00C27342">
      <w:pPr>
        <w:autoSpaceDE w:val="0"/>
        <w:autoSpaceDN w:val="0"/>
        <w:adjustRightInd w:val="0"/>
        <w:spacing w:after="0"/>
        <w:contextualSpacing w:val="0"/>
        <w:rPr>
          <w:rFonts w:cs="Times New Roman"/>
          <w:iCs/>
          <w:szCs w:val="24"/>
        </w:rPr>
      </w:pPr>
      <w:r>
        <w:rPr>
          <w:rFonts w:cs="Times New Roman"/>
          <w:iCs/>
          <w:szCs w:val="24"/>
        </w:rPr>
        <w:tab/>
      </w:r>
      <w:r w:rsidR="003C6E2A">
        <w:rPr>
          <w:rFonts w:cs="Times New Roman"/>
          <w:iCs/>
          <w:szCs w:val="24"/>
        </w:rPr>
        <w:t>NO RESPONDENT</w:t>
      </w:r>
      <w:r>
        <w:rPr>
          <w:rFonts w:cs="Times New Roman"/>
          <w:iCs/>
          <w:szCs w:val="24"/>
        </w:rPr>
        <w:tab/>
      </w:r>
      <w:r>
        <w:rPr>
          <w:rFonts w:cs="Times New Roman"/>
          <w:iCs/>
          <w:szCs w:val="24"/>
        </w:rPr>
        <w:tab/>
      </w:r>
      <w:r>
        <w:rPr>
          <w:rFonts w:cs="Times New Roman"/>
          <w:iCs/>
          <w:szCs w:val="24"/>
        </w:rPr>
        <w:tab/>
        <w:t xml:space="preserve">     :</w:t>
      </w:r>
    </w:p>
    <w:p w14:paraId="5624EB34" w14:textId="77777777" w:rsidR="00C27342" w:rsidRPr="00FB75B0" w:rsidRDefault="00C27342" w:rsidP="00C27342">
      <w:pPr>
        <w:autoSpaceDE w:val="0"/>
        <w:autoSpaceDN w:val="0"/>
        <w:adjustRightInd w:val="0"/>
        <w:spacing w:after="0"/>
        <w:contextualSpacing w:val="0"/>
        <w:rPr>
          <w:rFonts w:cs="Times New Roman"/>
          <w:szCs w:val="24"/>
        </w:rPr>
      </w:pPr>
    </w:p>
    <w:p w14:paraId="61600EE4" w14:textId="77777777" w:rsidR="00C27342" w:rsidRPr="00AC5160" w:rsidRDefault="00DF5407" w:rsidP="00C27342">
      <w:pPr>
        <w:autoSpaceDE w:val="0"/>
        <w:autoSpaceDN w:val="0"/>
        <w:adjustRightInd w:val="0"/>
        <w:spacing w:after="0"/>
        <w:contextualSpacing w:val="0"/>
        <w:jc w:val="center"/>
        <w:rPr>
          <w:rFonts w:cs="Times New Roman"/>
          <w:b/>
          <w:bCs/>
          <w:szCs w:val="24"/>
          <w:u w:val="single"/>
        </w:rPr>
      </w:pPr>
      <w:r w:rsidRPr="00DF5407">
        <w:rPr>
          <w:rFonts w:cs="Times New Roman"/>
          <w:b/>
          <w:bCs/>
          <w:szCs w:val="24"/>
          <w:u w:val="single"/>
        </w:rPr>
        <w:t>ORDER APPROVING COUNSEL</w:t>
      </w:r>
      <w:r w:rsidR="003C6E2A">
        <w:rPr>
          <w:rFonts w:cs="Times New Roman"/>
          <w:b/>
          <w:bCs/>
          <w:szCs w:val="24"/>
          <w:u w:val="single"/>
        </w:rPr>
        <w:t xml:space="preserve"> FOR THE DEBTOR</w:t>
      </w:r>
    </w:p>
    <w:p w14:paraId="3D283B56" w14:textId="77777777" w:rsidR="00573F29" w:rsidRPr="00FB75B0" w:rsidRDefault="00573F29" w:rsidP="00C27342">
      <w:pPr>
        <w:autoSpaceDE w:val="0"/>
        <w:autoSpaceDN w:val="0"/>
        <w:adjustRightInd w:val="0"/>
        <w:spacing w:after="0"/>
        <w:contextualSpacing w:val="0"/>
        <w:rPr>
          <w:rFonts w:cs="Times New Roman"/>
          <w:b/>
          <w:bCs/>
          <w:szCs w:val="24"/>
        </w:rPr>
      </w:pPr>
    </w:p>
    <w:p w14:paraId="4B792B68" w14:textId="77777777" w:rsidR="00C27342" w:rsidRPr="009F6EC4" w:rsidRDefault="00C27342" w:rsidP="009F6EC4">
      <w:pPr>
        <w:autoSpaceDE w:val="0"/>
        <w:autoSpaceDN w:val="0"/>
        <w:adjustRightInd w:val="0"/>
        <w:contextualSpacing w:val="0"/>
        <w:jc w:val="both"/>
        <w:rPr>
          <w:rFonts w:cs="Times New Roman"/>
          <w:sz w:val="22"/>
        </w:rPr>
      </w:pPr>
      <w:r w:rsidRPr="009F6EC4">
        <w:rPr>
          <w:rFonts w:cs="Times New Roman"/>
          <w:sz w:val="22"/>
        </w:rPr>
        <w:tab/>
      </w:r>
      <w:r w:rsidRPr="009F6EC4">
        <w:rPr>
          <w:rFonts w:cs="Times New Roman"/>
          <w:sz w:val="22"/>
        </w:rPr>
        <w:tab/>
      </w:r>
      <w:r w:rsidR="004F44DE" w:rsidRPr="009F6EC4">
        <w:rPr>
          <w:rFonts w:cs="Times New Roman"/>
          <w:b/>
          <w:bCs/>
          <w:i/>
          <w:iCs/>
          <w:sz w:val="22"/>
        </w:rPr>
        <w:t xml:space="preserve">AND NOW, </w:t>
      </w:r>
      <w:r w:rsidR="004F44DE" w:rsidRPr="009F6EC4">
        <w:rPr>
          <w:rFonts w:cs="Times New Roman"/>
          <w:sz w:val="22"/>
        </w:rPr>
        <w:t xml:space="preserve">this </w:t>
      </w:r>
      <w:bookmarkStart w:id="2" w:name="Text6"/>
      <w:r w:rsidR="006A15DA" w:rsidRPr="009F6EC4">
        <w:rPr>
          <w:rFonts w:cs="Times New Roman"/>
          <w:b/>
          <w:i/>
          <w:iCs/>
          <w:sz w:val="22"/>
        </w:rPr>
        <w:fldChar w:fldCharType="begin">
          <w:ffData>
            <w:name w:val="Text6"/>
            <w:enabled/>
            <w:calcOnExit w:val="0"/>
            <w:textInput>
              <w:default w:val="DATE"/>
            </w:textInput>
          </w:ffData>
        </w:fldChar>
      </w:r>
      <w:r w:rsidR="009F6EC4" w:rsidRPr="009F6EC4">
        <w:rPr>
          <w:rFonts w:cs="Times New Roman"/>
          <w:b/>
          <w:i/>
          <w:iCs/>
          <w:sz w:val="22"/>
        </w:rPr>
        <w:instrText xml:space="preserve"> FORMTEXT </w:instrText>
      </w:r>
      <w:r w:rsidR="006A15DA" w:rsidRPr="009F6EC4">
        <w:rPr>
          <w:rFonts w:cs="Times New Roman"/>
          <w:b/>
          <w:i/>
          <w:iCs/>
          <w:sz w:val="22"/>
        </w:rPr>
      </w:r>
      <w:r w:rsidR="006A15DA" w:rsidRPr="009F6EC4">
        <w:rPr>
          <w:rFonts w:cs="Times New Roman"/>
          <w:b/>
          <w:i/>
          <w:iCs/>
          <w:sz w:val="22"/>
        </w:rPr>
        <w:fldChar w:fldCharType="separate"/>
      </w:r>
      <w:r w:rsidR="009F6EC4" w:rsidRPr="009F6EC4">
        <w:rPr>
          <w:rFonts w:cs="Times New Roman"/>
          <w:b/>
          <w:i/>
          <w:iCs/>
          <w:noProof/>
          <w:sz w:val="22"/>
        </w:rPr>
        <w:t>DATE</w:t>
      </w:r>
      <w:r w:rsidR="006A15DA" w:rsidRPr="009F6EC4">
        <w:rPr>
          <w:rFonts w:cs="Times New Roman"/>
          <w:b/>
          <w:i/>
          <w:iCs/>
          <w:sz w:val="22"/>
        </w:rPr>
        <w:fldChar w:fldCharType="end"/>
      </w:r>
      <w:bookmarkEnd w:id="2"/>
      <w:r w:rsidR="004F44DE" w:rsidRPr="009F6EC4">
        <w:rPr>
          <w:rFonts w:cs="Times New Roman"/>
          <w:b/>
          <w:bCs/>
          <w:i/>
          <w:iCs/>
          <w:sz w:val="22"/>
        </w:rPr>
        <w:t xml:space="preserve"> </w:t>
      </w:r>
      <w:r w:rsidR="004F44DE" w:rsidRPr="009F6EC4">
        <w:rPr>
          <w:rFonts w:cs="Times New Roman"/>
          <w:sz w:val="22"/>
        </w:rPr>
        <w:t xml:space="preserve">day of </w:t>
      </w:r>
      <w:r w:rsidR="006A15DA" w:rsidRPr="009F6EC4">
        <w:rPr>
          <w:rFonts w:cs="Times New Roman"/>
          <w:b/>
          <w:i/>
          <w:iCs/>
          <w:sz w:val="22"/>
        </w:rPr>
        <w:fldChar w:fldCharType="begin">
          <w:ffData>
            <w:name w:val=""/>
            <w:enabled/>
            <w:calcOnExit w:val="0"/>
            <w:textInput>
              <w:default w:val="MONTH"/>
            </w:textInput>
          </w:ffData>
        </w:fldChar>
      </w:r>
      <w:r w:rsidR="009F6EC4" w:rsidRPr="009F6EC4">
        <w:rPr>
          <w:rFonts w:cs="Times New Roman"/>
          <w:b/>
          <w:i/>
          <w:iCs/>
          <w:sz w:val="22"/>
        </w:rPr>
        <w:instrText xml:space="preserve"> FORMTEXT </w:instrText>
      </w:r>
      <w:r w:rsidR="006A15DA" w:rsidRPr="009F6EC4">
        <w:rPr>
          <w:rFonts w:cs="Times New Roman"/>
          <w:b/>
          <w:i/>
          <w:iCs/>
          <w:sz w:val="22"/>
        </w:rPr>
      </w:r>
      <w:r w:rsidR="006A15DA" w:rsidRPr="009F6EC4">
        <w:rPr>
          <w:rFonts w:cs="Times New Roman"/>
          <w:b/>
          <w:i/>
          <w:iCs/>
          <w:sz w:val="22"/>
        </w:rPr>
        <w:fldChar w:fldCharType="separate"/>
      </w:r>
      <w:r w:rsidR="009F6EC4" w:rsidRPr="009F6EC4">
        <w:rPr>
          <w:rFonts w:cs="Times New Roman"/>
          <w:b/>
          <w:i/>
          <w:iCs/>
          <w:noProof/>
          <w:sz w:val="22"/>
        </w:rPr>
        <w:t>MONTH</w:t>
      </w:r>
      <w:r w:rsidR="006A15DA" w:rsidRPr="009F6EC4">
        <w:rPr>
          <w:rFonts w:cs="Times New Roman"/>
          <w:b/>
          <w:i/>
          <w:iCs/>
          <w:sz w:val="22"/>
        </w:rPr>
        <w:fldChar w:fldCharType="end"/>
      </w:r>
      <w:r w:rsidR="004F44DE" w:rsidRPr="009F6EC4">
        <w:rPr>
          <w:rFonts w:cs="Times New Roman"/>
          <w:b/>
          <w:bCs/>
          <w:i/>
          <w:iCs/>
          <w:sz w:val="22"/>
        </w:rPr>
        <w:t>, 20</w:t>
      </w:r>
      <w:r w:rsidR="006A15DA" w:rsidRPr="009F6EC4">
        <w:rPr>
          <w:rFonts w:cs="Times New Roman"/>
          <w:b/>
          <w:i/>
          <w:iCs/>
          <w:sz w:val="22"/>
        </w:rPr>
        <w:fldChar w:fldCharType="begin">
          <w:ffData>
            <w:name w:val=""/>
            <w:enabled/>
            <w:calcOnExit w:val="0"/>
            <w:textInput>
              <w:default w:val="YEAR"/>
            </w:textInput>
          </w:ffData>
        </w:fldChar>
      </w:r>
      <w:r w:rsidR="009F6EC4" w:rsidRPr="009F6EC4">
        <w:rPr>
          <w:rFonts w:cs="Times New Roman"/>
          <w:b/>
          <w:i/>
          <w:iCs/>
          <w:sz w:val="22"/>
        </w:rPr>
        <w:instrText xml:space="preserve"> FORMTEXT </w:instrText>
      </w:r>
      <w:r w:rsidR="006A15DA" w:rsidRPr="009F6EC4">
        <w:rPr>
          <w:rFonts w:cs="Times New Roman"/>
          <w:b/>
          <w:i/>
          <w:iCs/>
          <w:sz w:val="22"/>
        </w:rPr>
      </w:r>
      <w:r w:rsidR="006A15DA" w:rsidRPr="009F6EC4">
        <w:rPr>
          <w:rFonts w:cs="Times New Roman"/>
          <w:b/>
          <w:i/>
          <w:iCs/>
          <w:sz w:val="22"/>
        </w:rPr>
        <w:fldChar w:fldCharType="separate"/>
      </w:r>
      <w:r w:rsidR="009F6EC4" w:rsidRPr="009F6EC4">
        <w:rPr>
          <w:rFonts w:cs="Times New Roman"/>
          <w:b/>
          <w:i/>
          <w:iCs/>
          <w:noProof/>
          <w:sz w:val="22"/>
        </w:rPr>
        <w:t>YEAR</w:t>
      </w:r>
      <w:r w:rsidR="006A15DA" w:rsidRPr="009F6EC4">
        <w:rPr>
          <w:rFonts w:cs="Times New Roman"/>
          <w:b/>
          <w:i/>
          <w:iCs/>
          <w:sz w:val="22"/>
        </w:rPr>
        <w:fldChar w:fldCharType="end"/>
      </w:r>
      <w:r w:rsidR="004F44DE" w:rsidRPr="009F6EC4">
        <w:rPr>
          <w:rFonts w:cs="Times New Roman"/>
          <w:sz w:val="22"/>
        </w:rPr>
        <w:t xml:space="preserve">, </w:t>
      </w:r>
      <w:r w:rsidR="009F6EC4" w:rsidRPr="009F6EC4">
        <w:rPr>
          <w:rFonts w:cs="Times New Roman"/>
          <w:sz w:val="22"/>
        </w:rPr>
        <w:t xml:space="preserve">upon consideration of the </w:t>
      </w:r>
      <w:r w:rsidR="003C6E2A" w:rsidRPr="003C6E2A">
        <w:rPr>
          <w:rFonts w:cs="Times New Roman"/>
          <w:b/>
          <w:i/>
          <w:sz w:val="22"/>
        </w:rPr>
        <w:t>Motion</w:t>
      </w:r>
      <w:r w:rsidR="009F6EC4" w:rsidRPr="009F6EC4">
        <w:rPr>
          <w:rFonts w:cs="Times New Roman"/>
          <w:b/>
          <w:i/>
          <w:sz w:val="22"/>
        </w:rPr>
        <w:t xml:space="preserve"> for Approval of Attorneys</w:t>
      </w:r>
      <w:r w:rsidR="009F6EC4" w:rsidRPr="009F6EC4">
        <w:rPr>
          <w:rFonts w:cs="Times New Roman"/>
          <w:sz w:val="22"/>
        </w:rPr>
        <w:t xml:space="preserve"> (</w:t>
      </w:r>
      <w:r w:rsidR="006A15DA">
        <w:rPr>
          <w:rFonts w:cs="Times New Roman"/>
          <w:b/>
          <w:i/>
          <w:iCs/>
          <w:sz w:val="22"/>
        </w:rPr>
        <w:fldChar w:fldCharType="begin">
          <w:ffData>
            <w:name w:val=""/>
            <w:enabled/>
            <w:calcOnExit w:val="0"/>
            <w:textInput>
              <w:default w:val="insert specific pleading name"/>
            </w:textInput>
          </w:ffData>
        </w:fldChar>
      </w:r>
      <w:r w:rsidR="00B92CEC">
        <w:rPr>
          <w:rFonts w:cs="Times New Roman"/>
          <w:b/>
          <w:i/>
          <w:iCs/>
          <w:sz w:val="22"/>
        </w:rPr>
        <w:instrText xml:space="preserve"> FORMTEXT </w:instrText>
      </w:r>
      <w:r w:rsidR="006A15DA">
        <w:rPr>
          <w:rFonts w:cs="Times New Roman"/>
          <w:b/>
          <w:i/>
          <w:iCs/>
          <w:sz w:val="22"/>
        </w:rPr>
      </w:r>
      <w:r w:rsidR="006A15DA">
        <w:rPr>
          <w:rFonts w:cs="Times New Roman"/>
          <w:b/>
          <w:i/>
          <w:iCs/>
          <w:sz w:val="22"/>
        </w:rPr>
        <w:fldChar w:fldCharType="separate"/>
      </w:r>
      <w:r w:rsidR="00B92CEC">
        <w:rPr>
          <w:rFonts w:cs="Times New Roman"/>
          <w:b/>
          <w:i/>
          <w:iCs/>
          <w:noProof/>
          <w:sz w:val="22"/>
        </w:rPr>
        <w:t>insert specific pleading name</w:t>
      </w:r>
      <w:r w:rsidR="006A15DA">
        <w:rPr>
          <w:rFonts w:cs="Times New Roman"/>
          <w:b/>
          <w:i/>
          <w:iCs/>
          <w:sz w:val="22"/>
        </w:rPr>
        <w:fldChar w:fldCharType="end"/>
      </w:r>
      <w:r w:rsidR="009F6EC4" w:rsidRPr="009F6EC4">
        <w:rPr>
          <w:rFonts w:cs="Times New Roman"/>
          <w:sz w:val="22"/>
        </w:rPr>
        <w:t>) filed at Document No.</w:t>
      </w:r>
      <w:r w:rsidR="009F6EC4" w:rsidRPr="009F6EC4">
        <w:rPr>
          <w:rFonts w:cs="Times New Roman"/>
          <w:iCs/>
          <w:sz w:val="22"/>
        </w:rPr>
        <w:t xml:space="preserve"> </w:t>
      </w:r>
      <w:r w:rsidR="006A15DA" w:rsidRPr="009F6EC4">
        <w:rPr>
          <w:rFonts w:cs="Times New Roman"/>
          <w:iCs/>
          <w:sz w:val="22"/>
        </w:rPr>
        <w:fldChar w:fldCharType="begin">
          <w:ffData>
            <w:name w:val=""/>
            <w:enabled/>
            <w:calcOnExit w:val="0"/>
            <w:textInput>
              <w:default w:val="DOC#"/>
            </w:textInput>
          </w:ffData>
        </w:fldChar>
      </w:r>
      <w:r w:rsidR="009F6EC4" w:rsidRPr="009F6EC4">
        <w:rPr>
          <w:rFonts w:cs="Times New Roman"/>
          <w:iCs/>
          <w:sz w:val="22"/>
        </w:rPr>
        <w:instrText xml:space="preserve"> FORMTEXT </w:instrText>
      </w:r>
      <w:r w:rsidR="006A15DA" w:rsidRPr="009F6EC4">
        <w:rPr>
          <w:rFonts w:cs="Times New Roman"/>
          <w:iCs/>
          <w:sz w:val="22"/>
        </w:rPr>
      </w:r>
      <w:r w:rsidR="006A15DA" w:rsidRPr="009F6EC4">
        <w:rPr>
          <w:rFonts w:cs="Times New Roman"/>
          <w:iCs/>
          <w:sz w:val="22"/>
        </w:rPr>
        <w:fldChar w:fldCharType="separate"/>
      </w:r>
      <w:r w:rsidR="009F6EC4" w:rsidRPr="009F6EC4">
        <w:rPr>
          <w:rFonts w:cs="Times New Roman"/>
          <w:iCs/>
          <w:noProof/>
          <w:sz w:val="22"/>
        </w:rPr>
        <w:t>DOC#</w:t>
      </w:r>
      <w:r w:rsidR="006A15DA" w:rsidRPr="009F6EC4">
        <w:rPr>
          <w:rFonts w:cs="Times New Roman"/>
          <w:iCs/>
          <w:sz w:val="22"/>
        </w:rPr>
        <w:fldChar w:fldCharType="end"/>
      </w:r>
      <w:r w:rsidR="009F6EC4" w:rsidRPr="009F6EC4">
        <w:rPr>
          <w:rFonts w:cs="Times New Roman"/>
          <w:sz w:val="22"/>
        </w:rPr>
        <w:t xml:space="preserve">, it is </w:t>
      </w:r>
      <w:r w:rsidR="009F6EC4" w:rsidRPr="009F6EC4">
        <w:rPr>
          <w:rFonts w:cs="Times New Roman"/>
          <w:b/>
          <w:i/>
          <w:sz w:val="22"/>
        </w:rPr>
        <w:t>ORDERED, ADJUDGED and DECREED</w:t>
      </w:r>
      <w:r w:rsidR="009F6EC4" w:rsidRPr="009F6EC4">
        <w:rPr>
          <w:rFonts w:cs="Times New Roman"/>
          <w:sz w:val="22"/>
        </w:rPr>
        <w:t xml:space="preserve"> as follows:</w:t>
      </w:r>
    </w:p>
    <w:p w14:paraId="02831478" w14:textId="79B69DC4" w:rsidR="00C27342" w:rsidRPr="00B556D1" w:rsidRDefault="009F6EC4" w:rsidP="00B556D1">
      <w:pPr>
        <w:pStyle w:val="ListParagraph"/>
        <w:numPr>
          <w:ilvl w:val="0"/>
          <w:numId w:val="1"/>
        </w:numPr>
        <w:autoSpaceDE w:val="0"/>
        <w:autoSpaceDN w:val="0"/>
        <w:adjustRightInd w:val="0"/>
        <w:ind w:left="0" w:firstLine="1440"/>
        <w:contextualSpacing w:val="0"/>
        <w:jc w:val="both"/>
        <w:rPr>
          <w:rFonts w:cs="Times New Roman"/>
          <w:sz w:val="22"/>
        </w:rPr>
      </w:pPr>
      <w:r w:rsidRPr="00B556D1">
        <w:rPr>
          <w:rFonts w:cs="Times New Roman"/>
          <w:sz w:val="22"/>
        </w:rPr>
        <w:t>(</w:t>
      </w:r>
      <w:r w:rsidR="006A15DA" w:rsidRPr="00B556D1">
        <w:rPr>
          <w:rFonts w:cs="Times New Roman"/>
          <w:b/>
          <w:i/>
          <w:iCs/>
          <w:sz w:val="22"/>
        </w:rPr>
        <w:fldChar w:fldCharType="begin">
          <w:ffData>
            <w:name w:val=""/>
            <w:enabled/>
            <w:calcOnExit w:val="0"/>
            <w:textInput>
              <w:default w:val="Applicant/address"/>
            </w:textInput>
          </w:ffData>
        </w:fldChar>
      </w:r>
      <w:r w:rsidRPr="00B556D1">
        <w:rPr>
          <w:rFonts w:cs="Times New Roman"/>
          <w:b/>
          <w:i/>
          <w:iCs/>
          <w:sz w:val="22"/>
        </w:rPr>
        <w:instrText xml:space="preserve"> FORMTEXT </w:instrText>
      </w:r>
      <w:r w:rsidR="006A15DA" w:rsidRPr="00B556D1">
        <w:rPr>
          <w:rFonts w:cs="Times New Roman"/>
          <w:b/>
          <w:i/>
          <w:iCs/>
          <w:sz w:val="22"/>
        </w:rPr>
      </w:r>
      <w:r w:rsidR="006A15DA" w:rsidRPr="00B556D1">
        <w:rPr>
          <w:rFonts w:cs="Times New Roman"/>
          <w:b/>
          <w:i/>
          <w:iCs/>
          <w:sz w:val="22"/>
        </w:rPr>
        <w:fldChar w:fldCharType="separate"/>
      </w:r>
      <w:r w:rsidRPr="00B556D1">
        <w:rPr>
          <w:rFonts w:cs="Times New Roman"/>
          <w:b/>
          <w:i/>
          <w:iCs/>
          <w:noProof/>
          <w:sz w:val="22"/>
        </w:rPr>
        <w:t>A</w:t>
      </w:r>
      <w:r w:rsidR="003C6E2A">
        <w:rPr>
          <w:rFonts w:cs="Times New Roman"/>
          <w:b/>
          <w:i/>
          <w:iCs/>
          <w:noProof/>
          <w:sz w:val="22"/>
        </w:rPr>
        <w:t>ttorney's name and address</w:t>
      </w:r>
      <w:r w:rsidR="006A15DA" w:rsidRPr="00B556D1">
        <w:rPr>
          <w:rFonts w:cs="Times New Roman"/>
          <w:b/>
          <w:i/>
          <w:iCs/>
          <w:sz w:val="22"/>
        </w:rPr>
        <w:fldChar w:fldCharType="end"/>
      </w:r>
      <w:r w:rsidRPr="00B556D1">
        <w:rPr>
          <w:rFonts w:cs="Times New Roman"/>
          <w:sz w:val="22"/>
        </w:rPr>
        <w:t>) is/are hereby appointed</w:t>
      </w:r>
      <w:r w:rsidR="00C44EC6">
        <w:rPr>
          <w:rFonts w:cs="Times New Roman"/>
          <w:sz w:val="22"/>
        </w:rPr>
        <w:t xml:space="preserve">, </w:t>
      </w:r>
      <w:r w:rsidR="00C44EC6" w:rsidRPr="001915E9">
        <w:rPr>
          <w:rFonts w:cs="Times New Roman"/>
          <w:i/>
          <w:iCs/>
          <w:sz w:val="22"/>
        </w:rPr>
        <w:t>as of the date of fili</w:t>
      </w:r>
      <w:r w:rsidR="00431E49" w:rsidRPr="001915E9">
        <w:rPr>
          <w:rFonts w:cs="Times New Roman"/>
          <w:i/>
          <w:iCs/>
          <w:sz w:val="22"/>
        </w:rPr>
        <w:t>n</w:t>
      </w:r>
      <w:r w:rsidR="00C44EC6" w:rsidRPr="001915E9">
        <w:rPr>
          <w:rFonts w:cs="Times New Roman"/>
          <w:i/>
          <w:iCs/>
          <w:sz w:val="22"/>
        </w:rPr>
        <w:t xml:space="preserve">g </w:t>
      </w:r>
      <w:r w:rsidR="00BF3C54">
        <w:rPr>
          <w:rFonts w:cs="Times New Roman"/>
          <w:i/>
          <w:iCs/>
          <w:sz w:val="22"/>
        </w:rPr>
        <w:t xml:space="preserve">of </w:t>
      </w:r>
      <w:r w:rsidR="00C44EC6" w:rsidRPr="001915E9">
        <w:rPr>
          <w:rFonts w:cs="Times New Roman"/>
          <w:i/>
          <w:iCs/>
          <w:sz w:val="22"/>
        </w:rPr>
        <w:t>the Motion</w:t>
      </w:r>
      <w:r w:rsidR="00C44EC6">
        <w:rPr>
          <w:rFonts w:cs="Times New Roman"/>
          <w:sz w:val="22"/>
        </w:rPr>
        <w:t>,</w:t>
      </w:r>
      <w:r w:rsidRPr="00B556D1">
        <w:rPr>
          <w:rFonts w:cs="Times New Roman"/>
          <w:sz w:val="22"/>
        </w:rPr>
        <w:t xml:space="preserve"> as Attorney(s) for Debtor in this bankruptcy proceeding for the reasons set forth in the </w:t>
      </w:r>
      <w:r w:rsidR="001915E9" w:rsidRPr="001915E9">
        <w:rPr>
          <w:rFonts w:cs="Times New Roman"/>
          <w:i/>
          <w:iCs/>
          <w:sz w:val="22"/>
        </w:rPr>
        <w:t>Application</w:t>
      </w:r>
      <w:r w:rsidRPr="00B556D1">
        <w:rPr>
          <w:rFonts w:cs="Times New Roman"/>
          <w:sz w:val="22"/>
        </w:rPr>
        <w:t>.</w:t>
      </w:r>
      <w:r w:rsidR="001915E9">
        <w:rPr>
          <w:rFonts w:cs="Times New Roman"/>
          <w:sz w:val="22"/>
        </w:rPr>
        <w:t xml:space="preserve">  Fees incurred prior to the date of application will be considered to the extend reasonably related to the case filing.</w:t>
      </w:r>
    </w:p>
    <w:p w14:paraId="79B4F158" w14:textId="77777777" w:rsidR="007E31C8" w:rsidRDefault="009F6EC4" w:rsidP="007E31C8">
      <w:pPr>
        <w:pStyle w:val="ListParagraph"/>
        <w:numPr>
          <w:ilvl w:val="0"/>
          <w:numId w:val="1"/>
        </w:numPr>
        <w:autoSpaceDE w:val="0"/>
        <w:autoSpaceDN w:val="0"/>
        <w:adjustRightInd w:val="0"/>
        <w:ind w:left="0" w:firstLine="1440"/>
        <w:contextualSpacing w:val="0"/>
        <w:jc w:val="both"/>
        <w:rPr>
          <w:rFonts w:cs="Times New Roman"/>
          <w:sz w:val="22"/>
        </w:rPr>
      </w:pPr>
      <w:r w:rsidRPr="00B556D1">
        <w:rPr>
          <w:rFonts w:cs="Times New Roman"/>
          <w:sz w:val="22"/>
        </w:rPr>
        <w:t>Professional persons or entities performing services in the above case are advised that approval of fees for professional services will be based not only on the amount involved and the results accomplished, but other factors as well, including:  the time and labor reasonably required by counsel, the novelty and difficulty of the issues presented, the skill requisite to perform the legal service properly, the preclusion of other employment due to acceptance of this case, the customary fee, whether the fee is fixed or contingent, the time limitations imposed by the client or the circumstances, the experience, reputation and ability of the attorneys involved, the undesirability of the case, the nature and length of the professional relationship with the client, and, awards in similar cases.</w:t>
      </w:r>
    </w:p>
    <w:p w14:paraId="2D9BAE30" w14:textId="77777777" w:rsidR="007E31C8" w:rsidRDefault="009F6EC4" w:rsidP="007E31C8">
      <w:pPr>
        <w:pStyle w:val="ListParagraph"/>
        <w:numPr>
          <w:ilvl w:val="0"/>
          <w:numId w:val="1"/>
        </w:numPr>
        <w:autoSpaceDE w:val="0"/>
        <w:autoSpaceDN w:val="0"/>
        <w:adjustRightInd w:val="0"/>
        <w:ind w:left="0" w:firstLine="1440"/>
        <w:contextualSpacing w:val="0"/>
        <w:jc w:val="both"/>
        <w:rPr>
          <w:rFonts w:cs="Times New Roman"/>
          <w:sz w:val="22"/>
        </w:rPr>
      </w:pPr>
      <w:r w:rsidRPr="007E31C8">
        <w:rPr>
          <w:rFonts w:cs="Times New Roman"/>
          <w:sz w:val="22"/>
        </w:rPr>
        <w:t xml:space="preserve">Approval of any </w:t>
      </w:r>
      <w:r w:rsidR="003C6E2A" w:rsidRPr="007E31C8">
        <w:rPr>
          <w:rFonts w:cs="Times New Roman"/>
          <w:sz w:val="22"/>
        </w:rPr>
        <w:t>motion</w:t>
      </w:r>
      <w:r w:rsidRPr="007E31C8">
        <w:rPr>
          <w:rFonts w:cs="Times New Roman"/>
          <w:sz w:val="22"/>
        </w:rPr>
        <w:t xml:space="preserve"> for appointment of </w:t>
      </w:r>
      <w:r w:rsidR="003C6E2A" w:rsidRPr="007E31C8">
        <w:rPr>
          <w:rFonts w:cs="Times New Roman"/>
          <w:sz w:val="22"/>
        </w:rPr>
        <w:t xml:space="preserve">counsel </w:t>
      </w:r>
      <w:r w:rsidRPr="007E31C8">
        <w:rPr>
          <w:rFonts w:cs="Times New Roman"/>
          <w:sz w:val="22"/>
        </w:rPr>
        <w:t xml:space="preserve">in which certain fees are requested for various identified professionals is not an agreement by the Court to allow such fees at the requested hourly rates, and is not a preapproval of compensation pursuant to </w:t>
      </w:r>
      <w:r w:rsidRPr="007E31C8">
        <w:rPr>
          <w:rFonts w:cs="Times New Roman"/>
          <w:i/>
          <w:sz w:val="22"/>
        </w:rPr>
        <w:t>11 U.S.C. §328(a)</w:t>
      </w:r>
      <w:r w:rsidRPr="007E31C8">
        <w:rPr>
          <w:rFonts w:cs="Times New Roman"/>
          <w:sz w:val="22"/>
        </w:rPr>
        <w:t>.  Final compensation, awarded only after notice and hearing, may be more or less than the requested hourly rates based on application of the above-mentioned factors in granting approval by Court Order.</w:t>
      </w:r>
      <w:r w:rsidR="00B556D1" w:rsidRPr="007E31C8">
        <w:rPr>
          <w:rFonts w:cs="Times New Roman"/>
          <w:sz w:val="22"/>
        </w:rPr>
        <w:t xml:space="preserve">  </w:t>
      </w:r>
      <w:r w:rsidR="00B556D1" w:rsidRPr="007E31C8">
        <w:rPr>
          <w:rFonts w:cs="Times New Roman"/>
          <w:b/>
          <w:i/>
          <w:sz w:val="22"/>
        </w:rPr>
        <w:t xml:space="preserve">Any retainer paid to the </w:t>
      </w:r>
      <w:r w:rsidR="003C6E2A" w:rsidRPr="007E31C8">
        <w:rPr>
          <w:rFonts w:cs="Times New Roman"/>
          <w:b/>
          <w:i/>
          <w:sz w:val="22"/>
        </w:rPr>
        <w:t>Attorney</w:t>
      </w:r>
      <w:r w:rsidR="00B556D1" w:rsidRPr="007E31C8">
        <w:rPr>
          <w:rFonts w:cs="Times New Roman"/>
          <w:b/>
          <w:i/>
          <w:sz w:val="22"/>
        </w:rPr>
        <w:t xml:space="preserve"> is unaffected by this Order and remains property of the Estate until further order</w:t>
      </w:r>
      <w:r w:rsidR="00393CA0" w:rsidRPr="007E31C8">
        <w:rPr>
          <w:rFonts w:cs="Times New Roman"/>
          <w:b/>
          <w:i/>
          <w:sz w:val="22"/>
        </w:rPr>
        <w:t xml:space="preserve"> of Court</w:t>
      </w:r>
      <w:r w:rsidR="00B556D1" w:rsidRPr="007E31C8">
        <w:rPr>
          <w:rFonts w:cs="Times New Roman"/>
          <w:b/>
          <w:i/>
          <w:sz w:val="22"/>
        </w:rPr>
        <w:t>.</w:t>
      </w:r>
    </w:p>
    <w:p w14:paraId="48764386" w14:textId="77777777" w:rsidR="007E31C8" w:rsidRDefault="00515A37" w:rsidP="007E31C8">
      <w:pPr>
        <w:pStyle w:val="ListParagraph"/>
        <w:numPr>
          <w:ilvl w:val="0"/>
          <w:numId w:val="1"/>
        </w:numPr>
        <w:autoSpaceDE w:val="0"/>
        <w:autoSpaceDN w:val="0"/>
        <w:adjustRightInd w:val="0"/>
        <w:ind w:left="0" w:firstLine="1440"/>
        <w:contextualSpacing w:val="0"/>
        <w:jc w:val="both"/>
        <w:rPr>
          <w:rFonts w:cs="Times New Roman"/>
          <w:sz w:val="22"/>
        </w:rPr>
      </w:pPr>
      <w:r w:rsidRPr="007E31C8">
        <w:rPr>
          <w:rFonts w:cs="Times New Roman"/>
          <w:sz w:val="22"/>
        </w:rPr>
        <w:t xml:space="preserve">Notwithstanding anything to the contrary in the letter of engagement or agreement between Movant and the </w:t>
      </w:r>
      <w:r w:rsidR="00A116F2" w:rsidRPr="007E31C8">
        <w:rPr>
          <w:rFonts w:cs="Times New Roman"/>
          <w:sz w:val="22"/>
        </w:rPr>
        <w:t>Attorney</w:t>
      </w:r>
      <w:r w:rsidRPr="007E31C8">
        <w:rPr>
          <w:rFonts w:cs="Times New Roman"/>
          <w:sz w:val="22"/>
        </w:rPr>
        <w:t xml:space="preserve">, this </w:t>
      </w:r>
      <w:r w:rsidRPr="007E31C8">
        <w:rPr>
          <w:rFonts w:cs="Times New Roman"/>
          <w:i/>
          <w:sz w:val="22"/>
        </w:rPr>
        <w:t>Order</w:t>
      </w:r>
      <w:r w:rsidRPr="007E31C8">
        <w:rPr>
          <w:rFonts w:cs="Times New Roman"/>
          <w:sz w:val="22"/>
        </w:rPr>
        <w:t xml:space="preserve"> does not authorize </w:t>
      </w:r>
      <w:r w:rsidR="00A116F2" w:rsidRPr="007E31C8">
        <w:rPr>
          <w:rFonts w:cs="Times New Roman"/>
          <w:sz w:val="22"/>
        </w:rPr>
        <w:t>the Attorney</w:t>
      </w:r>
      <w:r w:rsidRPr="007E31C8">
        <w:rPr>
          <w:rFonts w:cs="Times New Roman"/>
          <w:sz w:val="22"/>
        </w:rPr>
        <w:t xml:space="preserve"> to retain or pay any outside counsel or other professional to assist A</w:t>
      </w:r>
      <w:r w:rsidR="00A116F2" w:rsidRPr="007E31C8">
        <w:rPr>
          <w:rFonts w:cs="Times New Roman"/>
          <w:sz w:val="22"/>
        </w:rPr>
        <w:t>ttorney</w:t>
      </w:r>
      <w:r w:rsidRPr="007E31C8">
        <w:rPr>
          <w:rFonts w:cs="Times New Roman"/>
          <w:sz w:val="22"/>
        </w:rPr>
        <w:t xml:space="preserve"> in this matter unless such is done at no expense to Movant, directly or indirectly.  Any other retention of</w:t>
      </w:r>
      <w:r w:rsidR="00B92CEC">
        <w:rPr>
          <w:rFonts w:cs="Times New Roman"/>
          <w:sz w:val="22"/>
        </w:rPr>
        <w:t>,</w:t>
      </w:r>
      <w:r w:rsidRPr="007E31C8">
        <w:rPr>
          <w:rFonts w:cs="Times New Roman"/>
          <w:sz w:val="22"/>
        </w:rPr>
        <w:t xml:space="preserve"> and payment to</w:t>
      </w:r>
      <w:r w:rsidR="00B92CEC">
        <w:rPr>
          <w:rFonts w:cs="Times New Roman"/>
          <w:sz w:val="22"/>
        </w:rPr>
        <w:t>,</w:t>
      </w:r>
      <w:r w:rsidRPr="007E31C8">
        <w:rPr>
          <w:rFonts w:cs="Times New Roman"/>
          <w:sz w:val="22"/>
        </w:rPr>
        <w:t xml:space="preserve"> an outside counsel or other professional is subject to prior approval of the Court. </w:t>
      </w:r>
    </w:p>
    <w:p w14:paraId="7C094E95" w14:textId="77777777" w:rsidR="009F6EC4" w:rsidRPr="00013E86" w:rsidRDefault="003C6E2A" w:rsidP="007E31C8">
      <w:pPr>
        <w:pStyle w:val="ListParagraph"/>
        <w:numPr>
          <w:ilvl w:val="0"/>
          <w:numId w:val="1"/>
        </w:numPr>
        <w:autoSpaceDE w:val="0"/>
        <w:autoSpaceDN w:val="0"/>
        <w:adjustRightInd w:val="0"/>
        <w:ind w:left="0" w:firstLine="1440"/>
        <w:contextualSpacing w:val="0"/>
        <w:jc w:val="both"/>
        <w:rPr>
          <w:rFonts w:cs="Times New Roman"/>
          <w:sz w:val="22"/>
        </w:rPr>
      </w:pPr>
      <w:r w:rsidRPr="007E31C8">
        <w:rPr>
          <w:rFonts w:cs="Times New Roman"/>
          <w:b/>
          <w:i/>
          <w:sz w:val="22"/>
        </w:rPr>
        <w:t>Movant</w:t>
      </w:r>
      <w:r w:rsidR="009F6EC4" w:rsidRPr="007E31C8">
        <w:rPr>
          <w:rFonts w:cs="Times New Roman"/>
          <w:b/>
          <w:i/>
          <w:sz w:val="22"/>
        </w:rPr>
        <w:t xml:space="preserve"> shall serve the within Order on all interested parties and file a certificate of service.</w:t>
      </w:r>
    </w:p>
    <w:p w14:paraId="0C18A158" w14:textId="77777777" w:rsidR="00013E86" w:rsidRPr="007E31C8" w:rsidRDefault="00013E86" w:rsidP="00013E86">
      <w:pPr>
        <w:pStyle w:val="ListParagraph"/>
        <w:autoSpaceDE w:val="0"/>
        <w:autoSpaceDN w:val="0"/>
        <w:adjustRightInd w:val="0"/>
        <w:ind w:left="1440"/>
        <w:contextualSpacing w:val="0"/>
        <w:jc w:val="both"/>
        <w:rPr>
          <w:rFonts w:cs="Times New Roman"/>
          <w:sz w:val="22"/>
        </w:rPr>
      </w:pPr>
    </w:p>
    <w:p w14:paraId="27F26026" w14:textId="77777777" w:rsidR="00C27342" w:rsidRPr="009F6EC4" w:rsidRDefault="00C27342" w:rsidP="00F5248F">
      <w:pPr>
        <w:autoSpaceDE w:val="0"/>
        <w:autoSpaceDN w:val="0"/>
        <w:adjustRightInd w:val="0"/>
        <w:spacing w:before="240" w:after="0"/>
        <w:ind w:left="4320"/>
        <w:contextualSpacing w:val="0"/>
        <w:rPr>
          <w:rFonts w:cs="Times New Roman"/>
          <w:sz w:val="22"/>
        </w:rPr>
      </w:pPr>
      <w:r w:rsidRPr="009F6EC4">
        <w:rPr>
          <w:rFonts w:cs="Times New Roman"/>
          <w:sz w:val="22"/>
        </w:rPr>
        <w:t>____________________________________</w:t>
      </w:r>
    </w:p>
    <w:p w14:paraId="185F479B" w14:textId="2A43A283" w:rsidR="00C27342" w:rsidRPr="009F6EC4" w:rsidRDefault="00DC5174" w:rsidP="00C27342">
      <w:pPr>
        <w:autoSpaceDE w:val="0"/>
        <w:autoSpaceDN w:val="0"/>
        <w:adjustRightInd w:val="0"/>
        <w:spacing w:after="0"/>
        <w:ind w:left="4320"/>
        <w:contextualSpacing w:val="0"/>
        <w:rPr>
          <w:rFonts w:cs="Times New Roman"/>
          <w:sz w:val="22"/>
        </w:rPr>
      </w:pPr>
      <w:r>
        <w:rPr>
          <w:rFonts w:cs="Times New Roman"/>
          <w:sz w:val="22"/>
        </w:rPr>
        <w:lastRenderedPageBreak/>
        <w:t>John C. Melaragno</w:t>
      </w:r>
      <w:r w:rsidR="00B276FC">
        <w:rPr>
          <w:rFonts w:cs="Times New Roman"/>
          <w:sz w:val="22"/>
        </w:rPr>
        <w:t>, Judge</w:t>
      </w:r>
    </w:p>
    <w:p w14:paraId="1A4AC8D2" w14:textId="77777777" w:rsidR="00C27342" w:rsidRPr="009F6EC4" w:rsidRDefault="00B276FC" w:rsidP="00C27342">
      <w:pPr>
        <w:autoSpaceDE w:val="0"/>
        <w:autoSpaceDN w:val="0"/>
        <w:adjustRightInd w:val="0"/>
        <w:spacing w:after="0"/>
        <w:ind w:left="4320"/>
        <w:contextualSpacing w:val="0"/>
        <w:rPr>
          <w:rFonts w:cs="Times New Roman"/>
          <w:sz w:val="22"/>
        </w:rPr>
      </w:pPr>
      <w:r>
        <w:rPr>
          <w:rFonts w:cs="Times New Roman"/>
          <w:sz w:val="22"/>
        </w:rPr>
        <w:t>United States Bankruptcy Court</w:t>
      </w:r>
    </w:p>
    <w:sectPr w:rsidR="00C27342" w:rsidRPr="009F6EC4" w:rsidSect="00393CA0">
      <w:headerReference w:type="even" r:id="rId8"/>
      <w:headerReference w:type="default" r:id="rId9"/>
      <w:footerReference w:type="even" r:id="rId10"/>
      <w:footerReference w:type="default" r:id="rId11"/>
      <w:headerReference w:type="first" r:id="rId12"/>
      <w:footerReference w:type="first" r:id="rId13"/>
      <w:pgSz w:w="12240" w:h="15840"/>
      <w:pgMar w:top="630" w:right="1440" w:bottom="245"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69111" w14:textId="77777777" w:rsidR="00EC6B85" w:rsidRDefault="00EC6B85" w:rsidP="00895AF1">
      <w:pPr>
        <w:spacing w:after="0"/>
      </w:pPr>
      <w:r>
        <w:separator/>
      </w:r>
    </w:p>
  </w:endnote>
  <w:endnote w:type="continuationSeparator" w:id="0">
    <w:p w14:paraId="65B1EA70" w14:textId="77777777" w:rsidR="00EC6B85" w:rsidRDefault="00EC6B85" w:rsidP="00895A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C164" w14:textId="77777777" w:rsidR="00690E41" w:rsidRDefault="00690E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05A3" w14:textId="77777777" w:rsidR="00690E41" w:rsidRDefault="00690E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0D07" w14:textId="77777777" w:rsidR="00690E41" w:rsidRDefault="00690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ED04" w14:textId="77777777" w:rsidR="00EC6B85" w:rsidRDefault="00EC6B85" w:rsidP="00895AF1">
      <w:pPr>
        <w:spacing w:after="0"/>
      </w:pPr>
      <w:r>
        <w:separator/>
      </w:r>
    </w:p>
  </w:footnote>
  <w:footnote w:type="continuationSeparator" w:id="0">
    <w:p w14:paraId="3575EAEB" w14:textId="77777777" w:rsidR="00EC6B85" w:rsidRDefault="00EC6B85" w:rsidP="00895A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E0D9C" w14:textId="77777777" w:rsidR="00690E41" w:rsidRDefault="00690E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1EB90" w14:textId="3E0FBABC" w:rsidR="00EC6B85" w:rsidRPr="00895AF1" w:rsidRDefault="00EC6B85" w:rsidP="000602F6">
    <w:pPr>
      <w:pStyle w:val="Header"/>
      <w:tabs>
        <w:tab w:val="left" w:pos="270"/>
      </w:tabs>
      <w:rPr>
        <w:sz w:val="16"/>
        <w:szCs w:val="16"/>
      </w:rPr>
    </w:pPr>
    <w:r w:rsidRPr="000602F6">
      <w:rPr>
        <w:sz w:val="16"/>
        <w:szCs w:val="16"/>
        <w:highlight w:val="lightGray"/>
      </w:rPr>
      <w:t>F11 to highlighted fields</w:t>
    </w:r>
    <w:r>
      <w:rPr>
        <w:sz w:val="16"/>
        <w:szCs w:val="16"/>
      </w:rPr>
      <w:tab/>
    </w:r>
    <w:r>
      <w:rPr>
        <w:sz w:val="16"/>
        <w:szCs w:val="16"/>
      </w:rPr>
      <w:tab/>
      <w:t xml:space="preserve">FORM </w:t>
    </w:r>
    <w:proofErr w:type="spellStart"/>
    <w:r w:rsidR="00DC5174">
      <w:rPr>
        <w:sz w:val="16"/>
        <w:szCs w:val="16"/>
      </w:rPr>
      <w:t>JCM</w:t>
    </w:r>
    <w:proofErr w:type="spellEnd"/>
    <w:r>
      <w:rPr>
        <w:sz w:val="16"/>
        <w:szCs w:val="16"/>
      </w:rPr>
      <w:t xml:space="preserve"> 00</w:t>
    </w:r>
    <w:r w:rsidRPr="00895AF1">
      <w:rPr>
        <w:sz w:val="16"/>
        <w:szCs w:val="16"/>
      </w:rPr>
      <w:t>1</w:t>
    </w:r>
  </w:p>
  <w:p w14:paraId="4166BFF7" w14:textId="7F7DF830" w:rsidR="00EC6B85" w:rsidRPr="00895AF1" w:rsidRDefault="00EC6B85" w:rsidP="00DC5174">
    <w:pPr>
      <w:pStyle w:val="Header"/>
      <w:tabs>
        <w:tab w:val="clear" w:pos="9360"/>
      </w:tabs>
      <w:ind w:right="540"/>
      <w:jc w:val="right"/>
      <w:rPr>
        <w:sz w:val="16"/>
        <w:szCs w:val="16"/>
      </w:rPr>
    </w:pPr>
    <w:r w:rsidRPr="00895AF1">
      <w:rPr>
        <w:sz w:val="16"/>
        <w:szCs w:val="16"/>
      </w:rPr>
      <w:t>Revise</w:t>
    </w:r>
    <w:r w:rsidR="00DC5174">
      <w:rPr>
        <w:sz w:val="16"/>
        <w:szCs w:val="16"/>
      </w:rPr>
      <w:t>d:</w:t>
    </w:r>
    <w:r w:rsidRPr="00895AF1">
      <w:rPr>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F1BD" w14:textId="77777777" w:rsidR="00690E41" w:rsidRDefault="00690E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B41EF"/>
    <w:multiLevelType w:val="hybridMultilevel"/>
    <w:tmpl w:val="7092329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97F4C6F"/>
    <w:multiLevelType w:val="hybridMultilevel"/>
    <w:tmpl w:val="DD2C835E"/>
    <w:lvl w:ilvl="0" w:tplc="7B04B3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74971954">
    <w:abstractNumId w:val="1"/>
  </w:num>
  <w:num w:numId="2" w16cid:durableId="1777942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342"/>
    <w:rsid w:val="00013E86"/>
    <w:rsid w:val="000164CF"/>
    <w:rsid w:val="00023446"/>
    <w:rsid w:val="00026E3A"/>
    <w:rsid w:val="000602F6"/>
    <w:rsid w:val="00081C40"/>
    <w:rsid w:val="000850EE"/>
    <w:rsid w:val="0017209D"/>
    <w:rsid w:val="00174782"/>
    <w:rsid w:val="001915E9"/>
    <w:rsid w:val="001A2AB3"/>
    <w:rsid w:val="001D0C1F"/>
    <w:rsid w:val="00200522"/>
    <w:rsid w:val="00221467"/>
    <w:rsid w:val="00277249"/>
    <w:rsid w:val="00286E67"/>
    <w:rsid w:val="002D75C4"/>
    <w:rsid w:val="003323E9"/>
    <w:rsid w:val="00351180"/>
    <w:rsid w:val="00376DAD"/>
    <w:rsid w:val="00393CA0"/>
    <w:rsid w:val="003C10C5"/>
    <w:rsid w:val="003C6E2A"/>
    <w:rsid w:val="0040130A"/>
    <w:rsid w:val="00430882"/>
    <w:rsid w:val="00431E49"/>
    <w:rsid w:val="00440F89"/>
    <w:rsid w:val="00463A61"/>
    <w:rsid w:val="004C6573"/>
    <w:rsid w:val="004F0766"/>
    <w:rsid w:val="004F44DE"/>
    <w:rsid w:val="00515A37"/>
    <w:rsid w:val="00573F29"/>
    <w:rsid w:val="00582909"/>
    <w:rsid w:val="005B0FDA"/>
    <w:rsid w:val="005F7DDC"/>
    <w:rsid w:val="00623729"/>
    <w:rsid w:val="00690E41"/>
    <w:rsid w:val="006960DA"/>
    <w:rsid w:val="006A15DA"/>
    <w:rsid w:val="006C775A"/>
    <w:rsid w:val="006D5C71"/>
    <w:rsid w:val="007047BF"/>
    <w:rsid w:val="00713EF9"/>
    <w:rsid w:val="00727B28"/>
    <w:rsid w:val="00736C48"/>
    <w:rsid w:val="007527C0"/>
    <w:rsid w:val="007650A2"/>
    <w:rsid w:val="007959BE"/>
    <w:rsid w:val="007E31C8"/>
    <w:rsid w:val="007F0ED4"/>
    <w:rsid w:val="007F67DC"/>
    <w:rsid w:val="00825F8C"/>
    <w:rsid w:val="008453CE"/>
    <w:rsid w:val="00870E6B"/>
    <w:rsid w:val="00895AF1"/>
    <w:rsid w:val="008B6E60"/>
    <w:rsid w:val="008F0EAC"/>
    <w:rsid w:val="009238EF"/>
    <w:rsid w:val="009719CB"/>
    <w:rsid w:val="00982879"/>
    <w:rsid w:val="009927F0"/>
    <w:rsid w:val="009F3629"/>
    <w:rsid w:val="009F6EC4"/>
    <w:rsid w:val="00A042F0"/>
    <w:rsid w:val="00A116F2"/>
    <w:rsid w:val="00A155E9"/>
    <w:rsid w:val="00A31EEE"/>
    <w:rsid w:val="00A63BBC"/>
    <w:rsid w:val="00A7077D"/>
    <w:rsid w:val="00AB2514"/>
    <w:rsid w:val="00AC3BEC"/>
    <w:rsid w:val="00AC5160"/>
    <w:rsid w:val="00AE701C"/>
    <w:rsid w:val="00B0373C"/>
    <w:rsid w:val="00B276FC"/>
    <w:rsid w:val="00B556D1"/>
    <w:rsid w:val="00B5607C"/>
    <w:rsid w:val="00B705D4"/>
    <w:rsid w:val="00B73DF4"/>
    <w:rsid w:val="00B8354E"/>
    <w:rsid w:val="00B92CEC"/>
    <w:rsid w:val="00B9772B"/>
    <w:rsid w:val="00BE67FF"/>
    <w:rsid w:val="00BF3C54"/>
    <w:rsid w:val="00C047D1"/>
    <w:rsid w:val="00C27342"/>
    <w:rsid w:val="00C44EC6"/>
    <w:rsid w:val="00CA5507"/>
    <w:rsid w:val="00CB4125"/>
    <w:rsid w:val="00D41DA3"/>
    <w:rsid w:val="00D73319"/>
    <w:rsid w:val="00D86615"/>
    <w:rsid w:val="00DA67D4"/>
    <w:rsid w:val="00DC5174"/>
    <w:rsid w:val="00DD2070"/>
    <w:rsid w:val="00DF5407"/>
    <w:rsid w:val="00E448E7"/>
    <w:rsid w:val="00EC6B85"/>
    <w:rsid w:val="00EE6436"/>
    <w:rsid w:val="00EF694C"/>
    <w:rsid w:val="00EF7768"/>
    <w:rsid w:val="00F0272F"/>
    <w:rsid w:val="00F441F8"/>
    <w:rsid w:val="00F5248F"/>
    <w:rsid w:val="00F92C13"/>
    <w:rsid w:val="00FA49AA"/>
    <w:rsid w:val="00FB75B0"/>
    <w:rsid w:val="00FC516D"/>
    <w:rsid w:val="00FC6B0F"/>
    <w:rsid w:val="00FD1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986B98"/>
  <w15:docId w15:val="{A99419F1-4FFF-4D82-919B-49D7BD5E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319"/>
    <w:pPr>
      <w:spacing w:line="240" w:lineRule="auto"/>
      <w:contextualSpacing/>
    </w:pPr>
    <w:rPr>
      <w:rFonts w:ascii="Times New Roman" w:hAnsi="Times New Roman"/>
      <w:sz w:val="24"/>
    </w:rPr>
  </w:style>
  <w:style w:type="paragraph" w:styleId="Heading1">
    <w:name w:val="heading 1"/>
    <w:basedOn w:val="Normal"/>
    <w:next w:val="Normal"/>
    <w:link w:val="Heading1Char"/>
    <w:uiPriority w:val="9"/>
    <w:qFormat/>
    <w:rsid w:val="001915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75B0"/>
    <w:rPr>
      <w:color w:val="808080"/>
    </w:rPr>
  </w:style>
  <w:style w:type="paragraph" w:styleId="BalloonText">
    <w:name w:val="Balloon Text"/>
    <w:basedOn w:val="Normal"/>
    <w:link w:val="BalloonTextChar"/>
    <w:uiPriority w:val="99"/>
    <w:semiHidden/>
    <w:unhideWhenUsed/>
    <w:rsid w:val="00FB75B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5B0"/>
    <w:rPr>
      <w:rFonts w:ascii="Tahoma" w:hAnsi="Tahoma" w:cs="Tahoma"/>
      <w:sz w:val="16"/>
      <w:szCs w:val="16"/>
    </w:rPr>
  </w:style>
  <w:style w:type="paragraph" w:styleId="Header">
    <w:name w:val="header"/>
    <w:basedOn w:val="Normal"/>
    <w:link w:val="HeaderChar"/>
    <w:uiPriority w:val="99"/>
    <w:unhideWhenUsed/>
    <w:rsid w:val="00895AF1"/>
    <w:pPr>
      <w:tabs>
        <w:tab w:val="center" w:pos="4680"/>
        <w:tab w:val="right" w:pos="9360"/>
      </w:tabs>
      <w:spacing w:after="0"/>
    </w:pPr>
  </w:style>
  <w:style w:type="character" w:customStyle="1" w:styleId="HeaderChar">
    <w:name w:val="Header Char"/>
    <w:basedOn w:val="DefaultParagraphFont"/>
    <w:link w:val="Header"/>
    <w:uiPriority w:val="99"/>
    <w:rsid w:val="00895AF1"/>
    <w:rPr>
      <w:rFonts w:ascii="Times New Roman" w:hAnsi="Times New Roman"/>
      <w:sz w:val="24"/>
    </w:rPr>
  </w:style>
  <w:style w:type="paragraph" w:styleId="Footer">
    <w:name w:val="footer"/>
    <w:basedOn w:val="Normal"/>
    <w:link w:val="FooterChar"/>
    <w:uiPriority w:val="99"/>
    <w:unhideWhenUsed/>
    <w:rsid w:val="00895AF1"/>
    <w:pPr>
      <w:tabs>
        <w:tab w:val="center" w:pos="4680"/>
        <w:tab w:val="right" w:pos="9360"/>
      </w:tabs>
      <w:spacing w:after="0"/>
    </w:pPr>
  </w:style>
  <w:style w:type="character" w:customStyle="1" w:styleId="FooterChar">
    <w:name w:val="Footer Char"/>
    <w:basedOn w:val="DefaultParagraphFont"/>
    <w:link w:val="Footer"/>
    <w:uiPriority w:val="99"/>
    <w:rsid w:val="00895AF1"/>
    <w:rPr>
      <w:rFonts w:ascii="Times New Roman" w:hAnsi="Times New Roman"/>
      <w:sz w:val="24"/>
    </w:rPr>
  </w:style>
  <w:style w:type="paragraph" w:styleId="ListParagraph">
    <w:name w:val="List Paragraph"/>
    <w:basedOn w:val="Normal"/>
    <w:uiPriority w:val="34"/>
    <w:qFormat/>
    <w:rsid w:val="00B556D1"/>
    <w:pPr>
      <w:ind w:left="720"/>
    </w:pPr>
  </w:style>
  <w:style w:type="character" w:customStyle="1" w:styleId="Heading1Char">
    <w:name w:val="Heading 1 Char"/>
    <w:basedOn w:val="DefaultParagraphFont"/>
    <w:link w:val="Heading1"/>
    <w:uiPriority w:val="9"/>
    <w:rsid w:val="001915E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8EE752B0-C4C9-4B03-9274-BD0C008C7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461</Words>
  <Characters>2631</Characters>
  <Application>Microsoft Office Word</Application>
  <DocSecurity>0</DocSecurity>
  <PresentationFormat>[Compatibility Mode]</PresentationFormat>
  <Lines>21</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Kroto</dc:creator>
  <cp:keywords/>
  <dc:description/>
  <cp:lastModifiedBy>John Melaragno</cp:lastModifiedBy>
  <cp:revision>3</cp:revision>
  <cp:lastPrinted>2011-01-06T14:09:00Z</cp:lastPrinted>
  <dcterms:created xsi:type="dcterms:W3CDTF">2023-06-26T12:12:00Z</dcterms:created>
  <dcterms:modified xsi:type="dcterms:W3CDTF">2023-06-26T12:56:00Z</dcterms:modified>
  <cp:contentStatus/>
</cp:coreProperties>
</file>