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5C1B" w14:textId="77777777" w:rsidR="00757A25" w:rsidRDefault="00C841E3">
      <w:pPr>
        <w:pStyle w:val="BodyText"/>
        <w:spacing w:before="65"/>
        <w:ind w:left="2096" w:right="1872" w:firstLine="184"/>
      </w:pPr>
      <w:r>
        <w:t>IN THE UNITED STATES BANKRUPTCY COURT FOR</w:t>
      </w:r>
      <w:r>
        <w:rPr>
          <w:spacing w:val="-7"/>
        </w:rPr>
        <w:t xml:space="preserve"> </w:t>
      </w:r>
      <w:r>
        <w:t>THE</w:t>
      </w:r>
      <w:r>
        <w:rPr>
          <w:spacing w:val="-8"/>
        </w:rPr>
        <w:t xml:space="preserve"> </w:t>
      </w:r>
      <w:r>
        <w:t>WESTERN</w:t>
      </w:r>
      <w:r>
        <w:rPr>
          <w:spacing w:val="-8"/>
        </w:rPr>
        <w:t xml:space="preserve"> </w:t>
      </w:r>
      <w:r>
        <w:t>DISTRICT</w:t>
      </w:r>
      <w:r>
        <w:rPr>
          <w:spacing w:val="-8"/>
        </w:rPr>
        <w:t xml:space="preserve"> </w:t>
      </w:r>
      <w:r>
        <w:t>OF</w:t>
      </w:r>
      <w:r>
        <w:rPr>
          <w:spacing w:val="-9"/>
        </w:rPr>
        <w:t xml:space="preserve"> </w:t>
      </w:r>
      <w:r>
        <w:t>PENNSYLVANIA</w:t>
      </w:r>
    </w:p>
    <w:p w14:paraId="76D72C55" w14:textId="77777777" w:rsidR="00757A25" w:rsidRDefault="00757A25">
      <w:pPr>
        <w:pStyle w:val="BodyText"/>
        <w:spacing w:before="2"/>
        <w:rPr>
          <w:sz w:val="16"/>
        </w:rPr>
      </w:pPr>
    </w:p>
    <w:p w14:paraId="37CC9F62" w14:textId="77777777" w:rsidR="00757A25" w:rsidRDefault="00C841E3">
      <w:pPr>
        <w:pStyle w:val="BodyText"/>
        <w:spacing w:before="90"/>
        <w:ind w:left="224"/>
      </w:pPr>
      <w:r>
        <w:t>IN</w:t>
      </w:r>
      <w:r>
        <w:rPr>
          <w:spacing w:val="-4"/>
        </w:rPr>
        <w:t xml:space="preserve"> </w:t>
      </w:r>
      <w:r>
        <w:rPr>
          <w:spacing w:val="-5"/>
        </w:rPr>
        <w:t>RE:</w:t>
      </w:r>
    </w:p>
    <w:p w14:paraId="400B38A9" w14:textId="77777777" w:rsidR="00757A25" w:rsidRDefault="00757A25">
      <w:pPr>
        <w:pStyle w:val="BodyText"/>
        <w:spacing w:before="2"/>
        <w:rPr>
          <w:sz w:val="16"/>
        </w:rPr>
      </w:pPr>
    </w:p>
    <w:p w14:paraId="09897EDE" w14:textId="77777777" w:rsidR="00757A25" w:rsidRDefault="00C841E3">
      <w:pPr>
        <w:pStyle w:val="BodyText"/>
        <w:tabs>
          <w:tab w:val="left" w:leader="hyphen" w:pos="7561"/>
        </w:tabs>
        <w:spacing w:before="90"/>
        <w:ind w:left="5264"/>
      </w:pPr>
      <w:r>
        <w:t>Case</w:t>
      </w:r>
      <w:r>
        <w:rPr>
          <w:spacing w:val="-4"/>
        </w:rPr>
        <w:t xml:space="preserve"> </w:t>
      </w:r>
      <w:r>
        <w:rPr>
          <w:spacing w:val="-5"/>
        </w:rPr>
        <w:t>No</w:t>
      </w:r>
      <w:r>
        <w:tab/>
      </w:r>
      <w:r>
        <w:rPr>
          <w:spacing w:val="-5"/>
        </w:rPr>
        <w:t>JCM</w:t>
      </w:r>
    </w:p>
    <w:p w14:paraId="7AD4CB75" w14:textId="77777777" w:rsidR="00757A25" w:rsidRDefault="00757A25">
      <w:pPr>
        <w:pStyle w:val="BodyText"/>
        <w:spacing w:before="2"/>
        <w:rPr>
          <w:sz w:val="16"/>
        </w:rPr>
      </w:pPr>
    </w:p>
    <w:p w14:paraId="508E4C47" w14:textId="77777777" w:rsidR="00757A25" w:rsidRDefault="00C841E3">
      <w:pPr>
        <w:pStyle w:val="BodyText"/>
        <w:spacing w:before="90"/>
        <w:ind w:left="2374" w:right="587"/>
        <w:jc w:val="center"/>
      </w:pPr>
      <w:r>
        <w:t>Chapter</w:t>
      </w:r>
      <w:r>
        <w:rPr>
          <w:spacing w:val="-4"/>
        </w:rPr>
        <w:t xml:space="preserve"> </w:t>
      </w:r>
      <w:r>
        <w:rPr>
          <w:spacing w:val="-5"/>
        </w:rPr>
        <w:t>13</w:t>
      </w:r>
    </w:p>
    <w:p w14:paraId="7E111489" w14:textId="77777777" w:rsidR="00757A25" w:rsidRDefault="00C841E3">
      <w:pPr>
        <w:pStyle w:val="BodyText"/>
        <w:ind w:left="2374" w:right="6484"/>
        <w:jc w:val="center"/>
      </w:pPr>
      <w:r>
        <w:rPr>
          <w:spacing w:val="-2"/>
        </w:rPr>
        <w:t>Debtor(s)</w:t>
      </w:r>
    </w:p>
    <w:p w14:paraId="704DB651" w14:textId="77777777" w:rsidR="00757A25" w:rsidRDefault="00975328">
      <w:pPr>
        <w:pStyle w:val="BodyText"/>
        <w:spacing w:before="8"/>
        <w:rPr>
          <w:sz w:val="19"/>
        </w:rPr>
      </w:pPr>
      <w:r>
        <w:pict w14:anchorId="4E74E88B">
          <v:rect id="docshape2" o:spid="_x0000_s1028" style="position:absolute;margin-left:72.25pt;margin-top:12.55pt;width:210pt;height:.6pt;z-index:-15728640;mso-wrap-distance-left:0;mso-wrap-distance-right:0;mso-position-horizontal-relative:page" fillcolor="black" stroked="f">
            <w10:wrap type="topAndBottom" anchorx="page"/>
          </v:rect>
        </w:pict>
      </w:r>
    </w:p>
    <w:p w14:paraId="705826A7" w14:textId="77777777" w:rsidR="00757A25" w:rsidRDefault="00757A25">
      <w:pPr>
        <w:pStyle w:val="BodyText"/>
        <w:spacing w:before="4"/>
        <w:rPr>
          <w:sz w:val="17"/>
        </w:rPr>
      </w:pPr>
    </w:p>
    <w:p w14:paraId="00CFBDCC" w14:textId="77777777" w:rsidR="00757A25" w:rsidRDefault="00C841E3">
      <w:pPr>
        <w:pStyle w:val="Heading1"/>
        <w:spacing w:before="90"/>
        <w:ind w:left="2374" w:right="2376"/>
        <w:jc w:val="center"/>
      </w:pPr>
      <w:r>
        <w:rPr>
          <w:u w:val="thick"/>
        </w:rPr>
        <w:t>Chapter</w:t>
      </w:r>
      <w:r>
        <w:rPr>
          <w:spacing w:val="-3"/>
          <w:u w:val="thick"/>
        </w:rPr>
        <w:t xml:space="preserve"> </w:t>
      </w:r>
      <w:r>
        <w:rPr>
          <w:u w:val="thick"/>
        </w:rPr>
        <w:t>13</w:t>
      </w:r>
      <w:r>
        <w:rPr>
          <w:spacing w:val="-1"/>
          <w:u w:val="thick"/>
        </w:rPr>
        <w:t xml:space="preserve"> </w:t>
      </w:r>
      <w:r>
        <w:rPr>
          <w:u w:val="thick"/>
        </w:rPr>
        <w:t>Initial</w:t>
      </w:r>
      <w:r>
        <w:rPr>
          <w:spacing w:val="-1"/>
          <w:u w:val="thick"/>
        </w:rPr>
        <w:t xml:space="preserve"> </w:t>
      </w:r>
      <w:r>
        <w:rPr>
          <w:u w:val="thick"/>
        </w:rPr>
        <w:t>Case</w:t>
      </w:r>
      <w:r>
        <w:rPr>
          <w:spacing w:val="-2"/>
          <w:u w:val="thick"/>
        </w:rPr>
        <w:t xml:space="preserve"> </w:t>
      </w:r>
      <w:r>
        <w:rPr>
          <w:u w:val="thick"/>
        </w:rPr>
        <w:t>Management</w:t>
      </w:r>
      <w:r>
        <w:rPr>
          <w:spacing w:val="-2"/>
          <w:u w:val="thick"/>
        </w:rPr>
        <w:t xml:space="preserve"> </w:t>
      </w:r>
      <w:r>
        <w:rPr>
          <w:spacing w:val="-4"/>
          <w:u w:val="thick"/>
        </w:rPr>
        <w:t>Order</w:t>
      </w:r>
    </w:p>
    <w:p w14:paraId="3CB0E897" w14:textId="77777777" w:rsidR="00757A25" w:rsidRDefault="00757A25">
      <w:pPr>
        <w:pStyle w:val="BodyText"/>
        <w:spacing w:before="2"/>
        <w:rPr>
          <w:b/>
          <w:sz w:val="16"/>
        </w:rPr>
      </w:pPr>
    </w:p>
    <w:p w14:paraId="69D7CC82" w14:textId="77777777" w:rsidR="00757A25" w:rsidRDefault="00975328">
      <w:pPr>
        <w:pStyle w:val="BodyText"/>
        <w:tabs>
          <w:tab w:val="left" w:pos="3008"/>
          <w:tab w:val="left" w:pos="4837"/>
        </w:tabs>
        <w:spacing w:before="90"/>
        <w:ind w:left="944"/>
      </w:pPr>
      <w:r>
        <w:pict w14:anchorId="760A0E3C">
          <v:rect id="docshape3" o:spid="_x0000_s1027" style="position:absolute;left:0;text-align:left;margin-left:320.9pt;margin-top:17pt;width:3pt;height:.6pt;z-index:15729152;mso-position-horizontal-relative:page" fillcolor="black" stroked="f">
            <w10:wrap anchorx="page"/>
          </v:rect>
        </w:pict>
      </w:r>
      <w:r w:rsidR="00C841E3">
        <w:t>AND NOW,</w:t>
      </w:r>
      <w:r w:rsidR="00C841E3">
        <w:rPr>
          <w:spacing w:val="6"/>
        </w:rPr>
        <w:t xml:space="preserve"> </w:t>
      </w:r>
      <w:r w:rsidR="00C841E3">
        <w:rPr>
          <w:spacing w:val="-4"/>
        </w:rPr>
        <w:t>this</w:t>
      </w:r>
      <w:r w:rsidR="00C841E3">
        <w:rPr>
          <w:u w:val="single"/>
        </w:rPr>
        <w:tab/>
      </w:r>
      <w:r w:rsidR="00C841E3">
        <w:t>day</w:t>
      </w:r>
      <w:r w:rsidR="00C841E3">
        <w:rPr>
          <w:spacing w:val="4"/>
        </w:rPr>
        <w:t xml:space="preserve"> </w:t>
      </w:r>
      <w:r w:rsidR="00C841E3">
        <w:rPr>
          <w:spacing w:val="-5"/>
        </w:rPr>
        <w:t>of</w:t>
      </w:r>
      <w:r w:rsidR="00C841E3">
        <w:rPr>
          <w:u w:val="single"/>
        </w:rPr>
        <w:tab/>
      </w:r>
      <w:r w:rsidR="00C841E3">
        <w:t>,</w:t>
      </w:r>
      <w:r w:rsidR="00C841E3">
        <w:rPr>
          <w:spacing w:val="-1"/>
        </w:rPr>
        <w:t xml:space="preserve"> </w:t>
      </w:r>
      <w:proofErr w:type="gramStart"/>
      <w:r w:rsidR="00C841E3">
        <w:t>20</w:t>
      </w:r>
      <w:r w:rsidR="00C841E3">
        <w:rPr>
          <w:spacing w:val="-1"/>
        </w:rPr>
        <w:t xml:space="preserve"> </w:t>
      </w:r>
      <w:r w:rsidR="00C841E3">
        <w:t>,</w:t>
      </w:r>
      <w:proofErr w:type="gramEnd"/>
      <w:r w:rsidR="00C841E3">
        <w:rPr>
          <w:spacing w:val="-1"/>
        </w:rPr>
        <w:t xml:space="preserve"> </w:t>
      </w:r>
      <w:r w:rsidR="00C841E3">
        <w:t>the</w:t>
      </w:r>
      <w:r w:rsidR="00C841E3">
        <w:rPr>
          <w:spacing w:val="-1"/>
        </w:rPr>
        <w:t xml:space="preserve"> </w:t>
      </w:r>
      <w:r w:rsidR="00C841E3">
        <w:t>Court</w:t>
      </w:r>
      <w:r w:rsidR="00C841E3">
        <w:rPr>
          <w:spacing w:val="-1"/>
        </w:rPr>
        <w:t xml:space="preserve"> </w:t>
      </w:r>
      <w:r w:rsidR="00C841E3">
        <w:t>hereby</w:t>
      </w:r>
      <w:r w:rsidR="00C841E3">
        <w:rPr>
          <w:spacing w:val="-1"/>
        </w:rPr>
        <w:t xml:space="preserve"> </w:t>
      </w:r>
      <w:r w:rsidR="00C841E3">
        <w:t xml:space="preserve">ORDERS, </w:t>
      </w:r>
      <w:r w:rsidR="00C841E3">
        <w:rPr>
          <w:spacing w:val="-2"/>
        </w:rPr>
        <w:t>ADJUDGES</w:t>
      </w:r>
    </w:p>
    <w:p w14:paraId="16CD92DC" w14:textId="77777777" w:rsidR="00757A25" w:rsidRDefault="00757A25">
      <w:pPr>
        <w:pStyle w:val="BodyText"/>
        <w:spacing w:before="2"/>
        <w:rPr>
          <w:sz w:val="16"/>
        </w:rPr>
      </w:pPr>
    </w:p>
    <w:p w14:paraId="6787D085" w14:textId="77777777" w:rsidR="00757A25" w:rsidRDefault="00C841E3">
      <w:pPr>
        <w:pStyle w:val="BodyText"/>
        <w:spacing w:before="90"/>
        <w:ind w:left="224"/>
      </w:pPr>
      <w:r>
        <w:t>and</w:t>
      </w:r>
      <w:r>
        <w:rPr>
          <w:spacing w:val="-3"/>
        </w:rPr>
        <w:t xml:space="preserve"> </w:t>
      </w:r>
      <w:r>
        <w:t>DECREES</w:t>
      </w:r>
      <w:r>
        <w:rPr>
          <w:spacing w:val="-1"/>
        </w:rPr>
        <w:t xml:space="preserve"> </w:t>
      </w:r>
      <w:r>
        <w:t>as</w:t>
      </w:r>
      <w:r>
        <w:rPr>
          <w:spacing w:val="-4"/>
        </w:rPr>
        <w:t xml:space="preserve"> </w:t>
      </w:r>
      <w:r>
        <w:rPr>
          <w:spacing w:val="-2"/>
        </w:rPr>
        <w:t>follows:</w:t>
      </w:r>
    </w:p>
    <w:p w14:paraId="60576CE9" w14:textId="77777777" w:rsidR="00757A25" w:rsidRDefault="00757A25">
      <w:pPr>
        <w:pStyle w:val="BodyText"/>
      </w:pPr>
    </w:p>
    <w:p w14:paraId="14FA0462" w14:textId="77777777" w:rsidR="00757A25" w:rsidRDefault="00C841E3">
      <w:pPr>
        <w:pStyle w:val="ListParagraph"/>
        <w:numPr>
          <w:ilvl w:val="0"/>
          <w:numId w:val="1"/>
        </w:numPr>
        <w:tabs>
          <w:tab w:val="left" w:pos="1665"/>
        </w:tabs>
        <w:jc w:val="both"/>
        <w:rPr>
          <w:sz w:val="24"/>
        </w:rPr>
      </w:pPr>
      <w:r>
        <w:rPr>
          <w:sz w:val="24"/>
          <w:u w:val="single"/>
        </w:rPr>
        <w:t>Duty</w:t>
      </w:r>
      <w:r>
        <w:rPr>
          <w:spacing w:val="-6"/>
          <w:sz w:val="24"/>
          <w:u w:val="single"/>
        </w:rPr>
        <w:t xml:space="preserve"> </w:t>
      </w:r>
      <w:r>
        <w:rPr>
          <w:sz w:val="24"/>
          <w:u w:val="single"/>
        </w:rPr>
        <w:t>to</w:t>
      </w:r>
      <w:r>
        <w:rPr>
          <w:spacing w:val="-6"/>
          <w:sz w:val="24"/>
          <w:u w:val="single"/>
        </w:rPr>
        <w:t xml:space="preserve"> </w:t>
      </w:r>
      <w:r>
        <w:rPr>
          <w:sz w:val="24"/>
          <w:u w:val="single"/>
        </w:rPr>
        <w:t>Make</w:t>
      </w:r>
      <w:r>
        <w:rPr>
          <w:spacing w:val="-7"/>
          <w:sz w:val="24"/>
          <w:u w:val="single"/>
        </w:rPr>
        <w:t xml:space="preserve"> </w:t>
      </w:r>
      <w:r>
        <w:rPr>
          <w:sz w:val="24"/>
          <w:u w:val="single"/>
        </w:rPr>
        <w:t>Payments</w:t>
      </w:r>
      <w:r>
        <w:rPr>
          <w:sz w:val="24"/>
        </w:rPr>
        <w:t>.</w:t>
      </w:r>
      <w:r>
        <w:rPr>
          <w:spacing w:val="-3"/>
          <w:sz w:val="24"/>
        </w:rPr>
        <w:t xml:space="preserve"> </w:t>
      </w:r>
      <w:r>
        <w:rPr>
          <w:sz w:val="24"/>
        </w:rPr>
        <w:t>Unless</w:t>
      </w:r>
      <w:r>
        <w:rPr>
          <w:spacing w:val="-6"/>
          <w:sz w:val="24"/>
        </w:rPr>
        <w:t xml:space="preserve"> </w:t>
      </w:r>
      <w:r>
        <w:rPr>
          <w:sz w:val="24"/>
        </w:rPr>
        <w:t>the</w:t>
      </w:r>
      <w:r>
        <w:rPr>
          <w:spacing w:val="-7"/>
          <w:sz w:val="24"/>
        </w:rPr>
        <w:t xml:space="preserve"> </w:t>
      </w:r>
      <w:r>
        <w:rPr>
          <w:sz w:val="24"/>
        </w:rPr>
        <w:t>Court</w:t>
      </w:r>
      <w:r>
        <w:rPr>
          <w:spacing w:val="-5"/>
          <w:sz w:val="24"/>
        </w:rPr>
        <w:t xml:space="preserve"> </w:t>
      </w:r>
      <w:r>
        <w:rPr>
          <w:sz w:val="24"/>
        </w:rPr>
        <w:t>orders</w:t>
      </w:r>
      <w:r>
        <w:rPr>
          <w:spacing w:val="-6"/>
          <w:sz w:val="24"/>
        </w:rPr>
        <w:t xml:space="preserve"> </w:t>
      </w:r>
      <w:r>
        <w:rPr>
          <w:sz w:val="24"/>
        </w:rPr>
        <w:t>otherwise,</w:t>
      </w:r>
      <w:r>
        <w:rPr>
          <w:spacing w:val="-6"/>
          <w:sz w:val="24"/>
        </w:rPr>
        <w:t xml:space="preserve"> </w:t>
      </w:r>
      <w:r>
        <w:rPr>
          <w:sz w:val="24"/>
        </w:rPr>
        <w:t>Debtor(s)</w:t>
      </w:r>
      <w:r>
        <w:rPr>
          <w:spacing w:val="-4"/>
          <w:sz w:val="24"/>
        </w:rPr>
        <w:t xml:space="preserve"> </w:t>
      </w:r>
      <w:r>
        <w:rPr>
          <w:sz w:val="24"/>
        </w:rPr>
        <w:t>are</w:t>
      </w:r>
      <w:r>
        <w:rPr>
          <w:spacing w:val="-7"/>
          <w:sz w:val="24"/>
        </w:rPr>
        <w:t xml:space="preserve"> </w:t>
      </w:r>
      <w:r>
        <w:rPr>
          <w:sz w:val="24"/>
        </w:rPr>
        <w:t>directed to commence making payments to the Chapter 13 Trustee to fund the proposed Chapter 13 Plan. Such payments shall commence within 30 days after the commencement</w:t>
      </w:r>
      <w:r>
        <w:rPr>
          <w:spacing w:val="-5"/>
          <w:sz w:val="24"/>
        </w:rPr>
        <w:t xml:space="preserve"> </w:t>
      </w:r>
      <w:r>
        <w:rPr>
          <w:sz w:val="24"/>
        </w:rPr>
        <w:t>of</w:t>
      </w:r>
      <w:r>
        <w:rPr>
          <w:spacing w:val="-7"/>
          <w:sz w:val="24"/>
        </w:rPr>
        <w:t xml:space="preserve"> </w:t>
      </w:r>
      <w:r>
        <w:rPr>
          <w:sz w:val="24"/>
        </w:rPr>
        <w:t>the</w:t>
      </w:r>
      <w:r>
        <w:rPr>
          <w:spacing w:val="-7"/>
          <w:sz w:val="24"/>
        </w:rPr>
        <w:t xml:space="preserve"> </w:t>
      </w:r>
      <w:r>
        <w:rPr>
          <w:sz w:val="24"/>
        </w:rPr>
        <w:t>Chapter</w:t>
      </w:r>
      <w:r>
        <w:rPr>
          <w:spacing w:val="-7"/>
          <w:sz w:val="24"/>
        </w:rPr>
        <w:t xml:space="preserve"> </w:t>
      </w:r>
      <w:r>
        <w:rPr>
          <w:sz w:val="24"/>
        </w:rPr>
        <w:t>13</w:t>
      </w:r>
      <w:r>
        <w:rPr>
          <w:spacing w:val="-3"/>
          <w:sz w:val="24"/>
        </w:rPr>
        <w:t xml:space="preserve"> </w:t>
      </w:r>
      <w:r>
        <w:rPr>
          <w:sz w:val="24"/>
        </w:rPr>
        <w:t>case.</w:t>
      </w:r>
      <w:r>
        <w:rPr>
          <w:spacing w:val="-3"/>
          <w:sz w:val="24"/>
        </w:rPr>
        <w:t xml:space="preserve"> </w:t>
      </w:r>
      <w:r>
        <w:rPr>
          <w:sz w:val="24"/>
        </w:rPr>
        <w:t>The</w:t>
      </w:r>
      <w:r>
        <w:rPr>
          <w:spacing w:val="-4"/>
          <w:sz w:val="24"/>
        </w:rPr>
        <w:t xml:space="preserve"> </w:t>
      </w:r>
      <w:r>
        <w:rPr>
          <w:sz w:val="24"/>
        </w:rPr>
        <w:t>requirement</w:t>
      </w:r>
      <w:r>
        <w:rPr>
          <w:spacing w:val="-5"/>
          <w:sz w:val="24"/>
        </w:rPr>
        <w:t xml:space="preserve"> </w:t>
      </w:r>
      <w:r>
        <w:rPr>
          <w:sz w:val="24"/>
        </w:rPr>
        <w:t>to</w:t>
      </w:r>
      <w:r>
        <w:rPr>
          <w:spacing w:val="-6"/>
          <w:sz w:val="24"/>
        </w:rPr>
        <w:t xml:space="preserve"> </w:t>
      </w:r>
      <w:r>
        <w:rPr>
          <w:sz w:val="24"/>
        </w:rPr>
        <w:t>make</w:t>
      </w:r>
      <w:r>
        <w:rPr>
          <w:spacing w:val="-4"/>
          <w:sz w:val="24"/>
        </w:rPr>
        <w:t xml:space="preserve"> </w:t>
      </w:r>
      <w:r>
        <w:rPr>
          <w:sz w:val="24"/>
        </w:rPr>
        <w:t>plan</w:t>
      </w:r>
      <w:r>
        <w:rPr>
          <w:spacing w:val="-6"/>
          <w:sz w:val="24"/>
        </w:rPr>
        <w:t xml:space="preserve"> </w:t>
      </w:r>
      <w:r>
        <w:rPr>
          <w:sz w:val="24"/>
        </w:rPr>
        <w:t>payments</w:t>
      </w:r>
      <w:r>
        <w:rPr>
          <w:spacing w:val="-6"/>
          <w:sz w:val="24"/>
        </w:rPr>
        <w:t xml:space="preserve"> </w:t>
      </w:r>
      <w:r>
        <w:rPr>
          <w:sz w:val="24"/>
        </w:rPr>
        <w:t>is a continuous obligation and applies to any modification to any Chapter 13 Plan, regardless</w:t>
      </w:r>
      <w:r>
        <w:rPr>
          <w:spacing w:val="-15"/>
          <w:sz w:val="24"/>
        </w:rPr>
        <w:t xml:space="preserve"> </w:t>
      </w:r>
      <w:r>
        <w:rPr>
          <w:sz w:val="24"/>
        </w:rPr>
        <w:t>of</w:t>
      </w:r>
      <w:r>
        <w:rPr>
          <w:spacing w:val="-15"/>
          <w:sz w:val="24"/>
        </w:rPr>
        <w:t xml:space="preserve"> </w:t>
      </w:r>
      <w:r>
        <w:rPr>
          <w:sz w:val="24"/>
        </w:rPr>
        <w:t>whether</w:t>
      </w:r>
      <w:r>
        <w:rPr>
          <w:spacing w:val="-15"/>
          <w:sz w:val="24"/>
        </w:rPr>
        <w:t xml:space="preserve"> </w:t>
      </w:r>
      <w:r>
        <w:rPr>
          <w:sz w:val="24"/>
        </w:rPr>
        <w:t>any</w:t>
      </w:r>
      <w:r>
        <w:rPr>
          <w:spacing w:val="-15"/>
          <w:sz w:val="24"/>
        </w:rPr>
        <w:t xml:space="preserve"> </w:t>
      </w:r>
      <w:r>
        <w:rPr>
          <w:sz w:val="24"/>
        </w:rPr>
        <w:t>modifications</w:t>
      </w:r>
      <w:r>
        <w:rPr>
          <w:spacing w:val="-15"/>
          <w:sz w:val="24"/>
        </w:rPr>
        <w:t xml:space="preserve"> </w:t>
      </w:r>
      <w:r>
        <w:rPr>
          <w:sz w:val="24"/>
        </w:rPr>
        <w:t>are</w:t>
      </w:r>
      <w:r>
        <w:rPr>
          <w:spacing w:val="-15"/>
          <w:sz w:val="24"/>
        </w:rPr>
        <w:t xml:space="preserve"> </w:t>
      </w:r>
      <w:r>
        <w:rPr>
          <w:sz w:val="24"/>
        </w:rPr>
        <w:t>sought</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Debtor(s)</w:t>
      </w:r>
      <w:r>
        <w:rPr>
          <w:spacing w:val="-15"/>
          <w:sz w:val="24"/>
        </w:rPr>
        <w:t xml:space="preserve"> </w:t>
      </w:r>
      <w:r>
        <w:rPr>
          <w:sz w:val="24"/>
        </w:rPr>
        <w:t>and/or</w:t>
      </w:r>
      <w:r>
        <w:rPr>
          <w:spacing w:val="-15"/>
          <w:sz w:val="24"/>
        </w:rPr>
        <w:t xml:space="preserve"> </w:t>
      </w:r>
      <w:r>
        <w:rPr>
          <w:sz w:val="24"/>
        </w:rPr>
        <w:t>required by the Court.</w:t>
      </w:r>
    </w:p>
    <w:p w14:paraId="5686DFFE" w14:textId="77777777" w:rsidR="00757A25" w:rsidRDefault="00757A25">
      <w:pPr>
        <w:pStyle w:val="BodyText"/>
      </w:pPr>
    </w:p>
    <w:p w14:paraId="0F4BFC8D" w14:textId="77777777" w:rsidR="00757A25" w:rsidRDefault="00C841E3">
      <w:pPr>
        <w:pStyle w:val="ListParagraph"/>
        <w:numPr>
          <w:ilvl w:val="0"/>
          <w:numId w:val="1"/>
        </w:numPr>
        <w:tabs>
          <w:tab w:val="left" w:pos="1665"/>
        </w:tabs>
        <w:jc w:val="both"/>
        <w:rPr>
          <w:sz w:val="24"/>
        </w:rPr>
      </w:pPr>
      <w:r>
        <w:rPr>
          <w:sz w:val="24"/>
          <w:u w:val="single"/>
        </w:rPr>
        <w:t>Duty to Take Steps to Pursue and Obtain Proposed Non-Wage (or Non-Earnings)</w:t>
      </w:r>
      <w:r>
        <w:rPr>
          <w:sz w:val="24"/>
        </w:rPr>
        <w:t xml:space="preserve"> </w:t>
      </w:r>
      <w:r>
        <w:rPr>
          <w:sz w:val="24"/>
          <w:u w:val="single"/>
        </w:rPr>
        <w:t>Funding Without Delay</w:t>
      </w:r>
      <w:r>
        <w:rPr>
          <w:sz w:val="24"/>
        </w:rPr>
        <w:t>.</w:t>
      </w:r>
      <w:r>
        <w:rPr>
          <w:spacing w:val="40"/>
          <w:sz w:val="24"/>
        </w:rPr>
        <w:t xml:space="preserve"> </w:t>
      </w:r>
      <w:r>
        <w:rPr>
          <w:sz w:val="24"/>
        </w:rPr>
        <w:t>To the extent the Debtor(s) Chapter 13 Plan proposes or contemplates funding or partial funding</w:t>
      </w:r>
      <w:r>
        <w:rPr>
          <w:spacing w:val="40"/>
          <w:sz w:val="24"/>
        </w:rPr>
        <w:t xml:space="preserve"> </w:t>
      </w:r>
      <w:r>
        <w:rPr>
          <w:sz w:val="24"/>
        </w:rPr>
        <w:t>from non-wage or non-earnings sources, including but not limited to the sale of property, a reverse mortgage, or other alternative sources of funding or debt relief (collectively, the “Supplemental Funding”), the Debtor(s) are required to immediately pursue the Supplemental Funding and file the requisite motions and other documents with the Court with respect to the same.</w:t>
      </w:r>
      <w:r>
        <w:rPr>
          <w:spacing w:val="40"/>
          <w:sz w:val="24"/>
        </w:rPr>
        <w:t xml:space="preserve"> </w:t>
      </w:r>
      <w:r>
        <w:rPr>
          <w:sz w:val="24"/>
        </w:rPr>
        <w:t>Specifically, to the extent the Debtor(s) are pursuing the sale of</w:t>
      </w:r>
      <w:r>
        <w:rPr>
          <w:spacing w:val="-4"/>
          <w:sz w:val="24"/>
        </w:rPr>
        <w:t xml:space="preserve"> </w:t>
      </w:r>
      <w:r>
        <w:rPr>
          <w:sz w:val="24"/>
        </w:rPr>
        <w:t>property,</w:t>
      </w:r>
      <w:r>
        <w:rPr>
          <w:spacing w:val="-3"/>
          <w:sz w:val="24"/>
        </w:rPr>
        <w:t xml:space="preserve"> </w:t>
      </w:r>
      <w:r>
        <w:rPr>
          <w:sz w:val="24"/>
        </w:rPr>
        <w:t>and</w:t>
      </w:r>
      <w:r>
        <w:rPr>
          <w:spacing w:val="-4"/>
          <w:sz w:val="24"/>
        </w:rPr>
        <w:t xml:space="preserve"> </w:t>
      </w:r>
      <w:r>
        <w:rPr>
          <w:sz w:val="24"/>
        </w:rPr>
        <w:t>absent</w:t>
      </w:r>
      <w:r>
        <w:rPr>
          <w:spacing w:val="-3"/>
          <w:sz w:val="24"/>
        </w:rPr>
        <w:t xml:space="preserve"> </w:t>
      </w:r>
      <w:r>
        <w:rPr>
          <w:sz w:val="24"/>
        </w:rPr>
        <w:t>further</w:t>
      </w:r>
      <w:r>
        <w:rPr>
          <w:spacing w:val="-4"/>
          <w:sz w:val="24"/>
        </w:rPr>
        <w:t xml:space="preserve"> </w:t>
      </w:r>
      <w:r>
        <w:rPr>
          <w:sz w:val="24"/>
        </w:rPr>
        <w:t>Order</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Court,</w:t>
      </w:r>
      <w:r>
        <w:rPr>
          <w:spacing w:val="-3"/>
          <w:sz w:val="24"/>
        </w:rPr>
        <w:t xml:space="preserve"> </w:t>
      </w:r>
      <w:r>
        <w:rPr>
          <w:sz w:val="24"/>
        </w:rPr>
        <w:t>the</w:t>
      </w:r>
      <w:r>
        <w:rPr>
          <w:spacing w:val="-4"/>
          <w:sz w:val="24"/>
        </w:rPr>
        <w:t xml:space="preserve"> </w:t>
      </w:r>
      <w:r>
        <w:rPr>
          <w:sz w:val="24"/>
        </w:rPr>
        <w:t>Debtor(s)</w:t>
      </w:r>
      <w:r>
        <w:rPr>
          <w:spacing w:val="-4"/>
          <w:sz w:val="24"/>
        </w:rPr>
        <w:t xml:space="preserve"> </w:t>
      </w:r>
      <w:r>
        <w:rPr>
          <w:sz w:val="24"/>
        </w:rPr>
        <w:t>shall</w:t>
      </w:r>
      <w:r>
        <w:rPr>
          <w:spacing w:val="-3"/>
          <w:sz w:val="24"/>
        </w:rPr>
        <w:t xml:space="preserve"> </w:t>
      </w:r>
      <w:r>
        <w:rPr>
          <w:sz w:val="24"/>
        </w:rPr>
        <w:t>within</w:t>
      </w:r>
      <w:r>
        <w:rPr>
          <w:spacing w:val="-4"/>
          <w:sz w:val="24"/>
        </w:rPr>
        <w:t xml:space="preserve"> </w:t>
      </w:r>
      <w:proofErr w:type="gramStart"/>
      <w:r>
        <w:rPr>
          <w:sz w:val="24"/>
        </w:rPr>
        <w:t>thirty</w:t>
      </w:r>
      <w:proofErr w:type="gramEnd"/>
    </w:p>
    <w:p w14:paraId="71246890" w14:textId="77777777" w:rsidR="00757A25" w:rsidRDefault="00C841E3">
      <w:pPr>
        <w:pStyle w:val="BodyText"/>
        <w:ind w:left="1664" w:right="217"/>
        <w:jc w:val="both"/>
      </w:pPr>
      <w:r>
        <w:t>(30) days hereof, file the requisite application to retain a broker; and within one- hundred and eighty (180) days hereof the Debtor(s) shall file the requisite sale motion.</w:t>
      </w:r>
      <w:r>
        <w:rPr>
          <w:spacing w:val="40"/>
        </w:rPr>
        <w:t xml:space="preserve"> </w:t>
      </w:r>
      <w:r>
        <w:t>To the extent the Supplemental Funding does not derive from a sale of assets,</w:t>
      </w:r>
      <w:r>
        <w:rPr>
          <w:spacing w:val="-8"/>
        </w:rPr>
        <w:t xml:space="preserve"> </w:t>
      </w:r>
      <w:r>
        <w:t>and</w:t>
      </w:r>
      <w:r>
        <w:rPr>
          <w:spacing w:val="-8"/>
        </w:rPr>
        <w:t xml:space="preserve"> </w:t>
      </w:r>
      <w:r>
        <w:t>absent</w:t>
      </w:r>
      <w:r>
        <w:rPr>
          <w:spacing w:val="-8"/>
        </w:rPr>
        <w:t xml:space="preserve"> </w:t>
      </w:r>
      <w:r>
        <w:t>further</w:t>
      </w:r>
      <w:r>
        <w:rPr>
          <w:spacing w:val="-7"/>
        </w:rPr>
        <w:t xml:space="preserve"> </w:t>
      </w:r>
      <w:r>
        <w:t>Order</w:t>
      </w:r>
      <w:r>
        <w:rPr>
          <w:spacing w:val="-9"/>
        </w:rPr>
        <w:t xml:space="preserve"> </w:t>
      </w:r>
      <w:r>
        <w:t>of</w:t>
      </w:r>
      <w:r>
        <w:rPr>
          <w:spacing w:val="-9"/>
        </w:rPr>
        <w:t xml:space="preserve"> </w:t>
      </w:r>
      <w:r>
        <w:t>the</w:t>
      </w:r>
      <w:r>
        <w:rPr>
          <w:spacing w:val="-9"/>
        </w:rPr>
        <w:t xml:space="preserve"> </w:t>
      </w:r>
      <w:r>
        <w:t>Court,</w:t>
      </w:r>
      <w:r>
        <w:rPr>
          <w:spacing w:val="-8"/>
        </w:rPr>
        <w:t xml:space="preserve"> </w:t>
      </w:r>
      <w:r>
        <w:t>the</w:t>
      </w:r>
      <w:r>
        <w:rPr>
          <w:spacing w:val="-9"/>
        </w:rPr>
        <w:t xml:space="preserve"> </w:t>
      </w:r>
      <w:r>
        <w:t>Debtor(s)</w:t>
      </w:r>
      <w:r>
        <w:rPr>
          <w:spacing w:val="-9"/>
        </w:rPr>
        <w:t xml:space="preserve"> </w:t>
      </w:r>
      <w:r>
        <w:t>shall</w:t>
      </w:r>
      <w:r>
        <w:rPr>
          <w:spacing w:val="-8"/>
        </w:rPr>
        <w:t xml:space="preserve"> </w:t>
      </w:r>
      <w:r>
        <w:t>file</w:t>
      </w:r>
      <w:r>
        <w:rPr>
          <w:spacing w:val="-9"/>
        </w:rPr>
        <w:t xml:space="preserve"> </w:t>
      </w:r>
      <w:r>
        <w:t>with</w:t>
      </w:r>
      <w:r>
        <w:rPr>
          <w:spacing w:val="-8"/>
        </w:rPr>
        <w:t xml:space="preserve"> </w:t>
      </w:r>
      <w:r>
        <w:t>the</w:t>
      </w:r>
      <w:r>
        <w:rPr>
          <w:spacing w:val="-9"/>
        </w:rPr>
        <w:t xml:space="preserve"> </w:t>
      </w:r>
      <w:r>
        <w:t>Court within</w:t>
      </w:r>
      <w:r>
        <w:rPr>
          <w:spacing w:val="-3"/>
        </w:rPr>
        <w:t xml:space="preserve"> </w:t>
      </w:r>
      <w:r>
        <w:t>one</w:t>
      </w:r>
      <w:r>
        <w:rPr>
          <w:spacing w:val="-4"/>
        </w:rPr>
        <w:t xml:space="preserve"> </w:t>
      </w:r>
      <w:r>
        <w:t>hundred</w:t>
      </w:r>
      <w:r>
        <w:rPr>
          <w:spacing w:val="-3"/>
        </w:rPr>
        <w:t xml:space="preserve"> </w:t>
      </w:r>
      <w:r>
        <w:t>and</w:t>
      </w:r>
      <w:r>
        <w:rPr>
          <w:spacing w:val="-3"/>
        </w:rPr>
        <w:t xml:space="preserve"> </w:t>
      </w:r>
      <w:r>
        <w:t>eighty</w:t>
      </w:r>
      <w:r>
        <w:rPr>
          <w:spacing w:val="-3"/>
        </w:rPr>
        <w:t xml:space="preserve"> </w:t>
      </w:r>
      <w:r>
        <w:t>(180)</w:t>
      </w:r>
      <w:r>
        <w:rPr>
          <w:spacing w:val="-4"/>
        </w:rPr>
        <w:t xml:space="preserve"> </w:t>
      </w:r>
      <w:r>
        <w:t>days</w:t>
      </w:r>
      <w:r>
        <w:rPr>
          <w:spacing w:val="-3"/>
        </w:rPr>
        <w:t xml:space="preserve"> </w:t>
      </w:r>
      <w:r>
        <w:t>hereof</w:t>
      </w:r>
      <w:r>
        <w:rPr>
          <w:spacing w:val="-4"/>
        </w:rPr>
        <w:t xml:space="preserve"> </w:t>
      </w:r>
      <w:r>
        <w:t>all</w:t>
      </w:r>
      <w:r>
        <w:rPr>
          <w:spacing w:val="-3"/>
        </w:rPr>
        <w:t xml:space="preserve"> </w:t>
      </w:r>
      <w:r>
        <w:t>motions</w:t>
      </w:r>
      <w:r>
        <w:rPr>
          <w:spacing w:val="-3"/>
        </w:rPr>
        <w:t xml:space="preserve"> </w:t>
      </w:r>
      <w:r>
        <w:t>required</w:t>
      </w:r>
      <w:r>
        <w:rPr>
          <w:spacing w:val="-3"/>
        </w:rPr>
        <w:t xml:space="preserve"> </w:t>
      </w:r>
      <w:r>
        <w:t>for</w:t>
      </w:r>
      <w:r>
        <w:rPr>
          <w:spacing w:val="-4"/>
        </w:rPr>
        <w:t xml:space="preserve"> </w:t>
      </w:r>
      <w:r>
        <w:t>approval of</w:t>
      </w:r>
      <w:r>
        <w:rPr>
          <w:spacing w:val="-2"/>
        </w:rPr>
        <w:t xml:space="preserve"> </w:t>
      </w:r>
      <w:r>
        <w:t>the</w:t>
      </w:r>
      <w:r>
        <w:rPr>
          <w:spacing w:val="-2"/>
        </w:rPr>
        <w:t xml:space="preserve"> </w:t>
      </w:r>
      <w:r>
        <w:t>Supplemental</w:t>
      </w:r>
      <w:r>
        <w:rPr>
          <w:spacing w:val="-2"/>
        </w:rPr>
        <w:t xml:space="preserve"> </w:t>
      </w:r>
      <w:r>
        <w:t>Funding</w:t>
      </w:r>
      <w:r>
        <w:rPr>
          <w:spacing w:val="-2"/>
        </w:rPr>
        <w:t xml:space="preserve"> </w:t>
      </w:r>
      <w:r>
        <w:t>or</w:t>
      </w:r>
      <w:r>
        <w:rPr>
          <w:spacing w:val="-2"/>
        </w:rPr>
        <w:t xml:space="preserve"> </w:t>
      </w:r>
      <w:r>
        <w:t>a</w:t>
      </w:r>
      <w:r>
        <w:rPr>
          <w:spacing w:val="-2"/>
        </w:rPr>
        <w:t xml:space="preserve"> </w:t>
      </w:r>
      <w:r>
        <w:t>verified</w:t>
      </w:r>
      <w:r>
        <w:rPr>
          <w:spacing w:val="-2"/>
        </w:rPr>
        <w:t xml:space="preserve"> </w:t>
      </w:r>
      <w:r>
        <w:t>statement</w:t>
      </w:r>
      <w:r>
        <w:rPr>
          <w:spacing w:val="-2"/>
        </w:rPr>
        <w:t xml:space="preserve"> </w:t>
      </w:r>
      <w:r>
        <w:t>under</w:t>
      </w:r>
      <w:r>
        <w:rPr>
          <w:spacing w:val="-2"/>
        </w:rPr>
        <w:t xml:space="preserve"> </w:t>
      </w:r>
      <w:r>
        <w:t>penalty</w:t>
      </w:r>
      <w:r>
        <w:rPr>
          <w:spacing w:val="-2"/>
        </w:rPr>
        <w:t xml:space="preserve"> </w:t>
      </w:r>
      <w:r>
        <w:t>of</w:t>
      </w:r>
      <w:r>
        <w:rPr>
          <w:spacing w:val="-2"/>
        </w:rPr>
        <w:t xml:space="preserve"> </w:t>
      </w:r>
      <w:r>
        <w:t>perjury</w:t>
      </w:r>
      <w:r>
        <w:rPr>
          <w:spacing w:val="-2"/>
        </w:rPr>
        <w:t xml:space="preserve"> </w:t>
      </w:r>
      <w:r>
        <w:t>as</w:t>
      </w:r>
      <w:r>
        <w:rPr>
          <w:spacing w:val="-2"/>
        </w:rPr>
        <w:t xml:space="preserve"> </w:t>
      </w:r>
      <w:r>
        <w:t>to why such motion has not</w:t>
      </w:r>
      <w:r>
        <w:rPr>
          <w:spacing w:val="40"/>
        </w:rPr>
        <w:t xml:space="preserve"> </w:t>
      </w:r>
      <w:r>
        <w:t>been filed or is not necessary.</w:t>
      </w:r>
    </w:p>
    <w:p w14:paraId="1CCC571F" w14:textId="77777777" w:rsidR="00757A25" w:rsidRDefault="00757A25">
      <w:pPr>
        <w:pStyle w:val="BodyText"/>
        <w:spacing w:before="9"/>
        <w:rPr>
          <w:sz w:val="23"/>
        </w:rPr>
      </w:pPr>
    </w:p>
    <w:p w14:paraId="66370F02" w14:textId="77777777" w:rsidR="00757A25" w:rsidRDefault="00C841E3">
      <w:pPr>
        <w:pStyle w:val="ListParagraph"/>
        <w:numPr>
          <w:ilvl w:val="0"/>
          <w:numId w:val="1"/>
        </w:numPr>
        <w:tabs>
          <w:tab w:val="left" w:pos="1665"/>
        </w:tabs>
        <w:spacing w:before="1"/>
        <w:ind w:right="218"/>
        <w:jc w:val="both"/>
        <w:rPr>
          <w:sz w:val="24"/>
        </w:rPr>
      </w:pPr>
      <w:r>
        <w:rPr>
          <w:sz w:val="24"/>
          <w:u w:val="single"/>
        </w:rPr>
        <w:t>Duty to Cooperate, File Schedules, Statements, and Other Documents</w:t>
      </w:r>
      <w:r>
        <w:rPr>
          <w:sz w:val="24"/>
        </w:rPr>
        <w:t>. The Debtor(s)</w:t>
      </w:r>
      <w:r>
        <w:rPr>
          <w:spacing w:val="-4"/>
          <w:sz w:val="24"/>
        </w:rPr>
        <w:t xml:space="preserve"> </w:t>
      </w:r>
      <w:r>
        <w:rPr>
          <w:sz w:val="24"/>
        </w:rPr>
        <w:t>shall</w:t>
      </w:r>
      <w:r>
        <w:rPr>
          <w:spacing w:val="-5"/>
          <w:sz w:val="24"/>
        </w:rPr>
        <w:t xml:space="preserve"> </w:t>
      </w:r>
      <w:r>
        <w:rPr>
          <w:sz w:val="24"/>
        </w:rPr>
        <w:t>cooperate</w:t>
      </w:r>
      <w:r>
        <w:rPr>
          <w:spacing w:val="-4"/>
          <w:sz w:val="24"/>
        </w:rPr>
        <w:t xml:space="preserve"> </w:t>
      </w:r>
      <w:r>
        <w:rPr>
          <w:sz w:val="24"/>
        </w:rPr>
        <w:t>with</w:t>
      </w:r>
      <w:r>
        <w:rPr>
          <w:spacing w:val="-6"/>
          <w:sz w:val="24"/>
        </w:rPr>
        <w:t xml:space="preserve"> </w:t>
      </w:r>
      <w:r>
        <w:rPr>
          <w:sz w:val="24"/>
        </w:rPr>
        <w:t>the</w:t>
      </w:r>
      <w:r>
        <w:rPr>
          <w:spacing w:val="-7"/>
          <w:sz w:val="24"/>
        </w:rPr>
        <w:t xml:space="preserve"> </w:t>
      </w:r>
      <w:r>
        <w:rPr>
          <w:sz w:val="24"/>
        </w:rPr>
        <w:t>Chapter</w:t>
      </w:r>
      <w:r>
        <w:rPr>
          <w:spacing w:val="-7"/>
          <w:sz w:val="24"/>
        </w:rPr>
        <w:t xml:space="preserve"> </w:t>
      </w:r>
      <w:r>
        <w:rPr>
          <w:sz w:val="24"/>
        </w:rPr>
        <w:t>13</w:t>
      </w:r>
      <w:r>
        <w:rPr>
          <w:spacing w:val="-3"/>
          <w:sz w:val="24"/>
        </w:rPr>
        <w:t xml:space="preserve"> </w:t>
      </w:r>
      <w:r>
        <w:rPr>
          <w:sz w:val="24"/>
        </w:rPr>
        <w:t>Trustee</w:t>
      </w:r>
      <w:r>
        <w:rPr>
          <w:spacing w:val="-7"/>
          <w:sz w:val="24"/>
        </w:rPr>
        <w:t xml:space="preserve"> </w:t>
      </w:r>
      <w:r>
        <w:rPr>
          <w:sz w:val="24"/>
        </w:rPr>
        <w:t>to</w:t>
      </w:r>
      <w:r>
        <w:rPr>
          <w:spacing w:val="-6"/>
          <w:sz w:val="24"/>
        </w:rPr>
        <w:t xml:space="preserve"> </w:t>
      </w:r>
      <w:r>
        <w:rPr>
          <w:sz w:val="24"/>
        </w:rPr>
        <w:t>the</w:t>
      </w:r>
      <w:r>
        <w:rPr>
          <w:spacing w:val="-4"/>
          <w:sz w:val="24"/>
        </w:rPr>
        <w:t xml:space="preserve"> </w:t>
      </w:r>
      <w:r>
        <w:rPr>
          <w:sz w:val="24"/>
        </w:rPr>
        <w:t>fullest</w:t>
      </w:r>
      <w:r>
        <w:rPr>
          <w:spacing w:val="-3"/>
          <w:sz w:val="24"/>
        </w:rPr>
        <w:t xml:space="preserve"> </w:t>
      </w:r>
      <w:r>
        <w:rPr>
          <w:sz w:val="24"/>
        </w:rPr>
        <w:t>extent</w:t>
      </w:r>
      <w:r>
        <w:rPr>
          <w:spacing w:val="-5"/>
          <w:sz w:val="24"/>
        </w:rPr>
        <w:t xml:space="preserve"> </w:t>
      </w:r>
      <w:r>
        <w:rPr>
          <w:sz w:val="24"/>
        </w:rPr>
        <w:t>required by law as provided by 11 U.S.C. §521. This includes filing all documents and disclosures</w:t>
      </w:r>
      <w:r>
        <w:rPr>
          <w:spacing w:val="78"/>
          <w:sz w:val="24"/>
        </w:rPr>
        <w:t xml:space="preserve"> </w:t>
      </w:r>
      <w:r>
        <w:rPr>
          <w:sz w:val="24"/>
        </w:rPr>
        <w:t>as</w:t>
      </w:r>
      <w:r>
        <w:rPr>
          <w:spacing w:val="78"/>
          <w:sz w:val="24"/>
        </w:rPr>
        <w:t xml:space="preserve"> </w:t>
      </w:r>
      <w:r>
        <w:rPr>
          <w:sz w:val="24"/>
        </w:rPr>
        <w:t>may</w:t>
      </w:r>
      <w:r>
        <w:rPr>
          <w:spacing w:val="78"/>
          <w:sz w:val="24"/>
        </w:rPr>
        <w:t xml:space="preserve"> </w:t>
      </w:r>
      <w:r>
        <w:rPr>
          <w:sz w:val="24"/>
        </w:rPr>
        <w:t>be</w:t>
      </w:r>
      <w:r>
        <w:rPr>
          <w:spacing w:val="79"/>
          <w:sz w:val="24"/>
        </w:rPr>
        <w:t xml:space="preserve"> </w:t>
      </w:r>
      <w:r>
        <w:rPr>
          <w:sz w:val="24"/>
        </w:rPr>
        <w:t>required</w:t>
      </w:r>
      <w:r>
        <w:rPr>
          <w:spacing w:val="78"/>
          <w:sz w:val="24"/>
        </w:rPr>
        <w:t xml:space="preserve"> </w:t>
      </w:r>
      <w:r>
        <w:rPr>
          <w:sz w:val="24"/>
        </w:rPr>
        <w:t>by</w:t>
      </w:r>
      <w:r>
        <w:rPr>
          <w:spacing w:val="78"/>
          <w:sz w:val="24"/>
        </w:rPr>
        <w:t xml:space="preserve"> </w:t>
      </w:r>
      <w:r>
        <w:rPr>
          <w:sz w:val="24"/>
        </w:rPr>
        <w:t>orders</w:t>
      </w:r>
      <w:r>
        <w:rPr>
          <w:spacing w:val="78"/>
          <w:sz w:val="24"/>
        </w:rPr>
        <w:t xml:space="preserve"> </w:t>
      </w:r>
      <w:r>
        <w:rPr>
          <w:sz w:val="24"/>
        </w:rPr>
        <w:t>of</w:t>
      </w:r>
      <w:r>
        <w:rPr>
          <w:spacing w:val="79"/>
          <w:sz w:val="24"/>
        </w:rPr>
        <w:t xml:space="preserve"> </w:t>
      </w:r>
      <w:r>
        <w:rPr>
          <w:sz w:val="24"/>
        </w:rPr>
        <w:t>this</w:t>
      </w:r>
      <w:r>
        <w:rPr>
          <w:spacing w:val="78"/>
          <w:sz w:val="24"/>
        </w:rPr>
        <w:t xml:space="preserve"> </w:t>
      </w:r>
      <w:r>
        <w:rPr>
          <w:sz w:val="24"/>
        </w:rPr>
        <w:t>Court,</w:t>
      </w:r>
      <w:r>
        <w:rPr>
          <w:spacing w:val="78"/>
          <w:sz w:val="24"/>
        </w:rPr>
        <w:t xml:space="preserve"> </w:t>
      </w:r>
      <w:r>
        <w:rPr>
          <w:sz w:val="24"/>
        </w:rPr>
        <w:t>the</w:t>
      </w:r>
      <w:r>
        <w:rPr>
          <w:spacing w:val="77"/>
          <w:sz w:val="24"/>
        </w:rPr>
        <w:t xml:space="preserve"> </w:t>
      </w:r>
      <w:r>
        <w:rPr>
          <w:sz w:val="24"/>
        </w:rPr>
        <w:t>United</w:t>
      </w:r>
      <w:r>
        <w:rPr>
          <w:spacing w:val="78"/>
          <w:sz w:val="24"/>
        </w:rPr>
        <w:t xml:space="preserve"> </w:t>
      </w:r>
      <w:r>
        <w:rPr>
          <w:sz w:val="24"/>
        </w:rPr>
        <w:t>States</w:t>
      </w:r>
    </w:p>
    <w:p w14:paraId="6947BC41" w14:textId="77777777" w:rsidR="00757A25" w:rsidRDefault="00757A25">
      <w:pPr>
        <w:jc w:val="both"/>
        <w:rPr>
          <w:sz w:val="24"/>
        </w:rPr>
        <w:sectPr w:rsidR="00757A25" w:rsidSect="00485AB1">
          <w:headerReference w:type="default" r:id="rId8"/>
          <w:footerReference w:type="default" r:id="rId9"/>
          <w:type w:val="continuous"/>
          <w:pgSz w:w="12240" w:h="15840"/>
          <w:pgMar w:top="1460" w:right="1220" w:bottom="1200" w:left="1220" w:header="720" w:footer="1019" w:gutter="0"/>
          <w:pgNumType w:start="1"/>
          <w:cols w:space="720"/>
          <w:docGrid w:linePitch="299"/>
        </w:sectPr>
      </w:pPr>
    </w:p>
    <w:p w14:paraId="000E0579" w14:textId="77777777" w:rsidR="00757A25" w:rsidRDefault="00C841E3">
      <w:pPr>
        <w:pStyle w:val="BodyText"/>
        <w:spacing w:before="73"/>
        <w:ind w:left="1664" w:right="218"/>
        <w:jc w:val="both"/>
      </w:pPr>
      <w:r>
        <w:lastRenderedPageBreak/>
        <w:t>Bankruptcy Code, 11 U.S.C. §101 et seq., the Federal Rules of Bankruptcy Procedure, and the Local Rules of the United States Bankruptcy Court for the Western District of Pennsylvania. Debtor(s) shall provide Trustee with all documents and information reasonably requested as may be necessary to identify, verify, or otherwise investigate the Debtor(s) assets, liabilities, income, expenses, and financial affairs.</w:t>
      </w:r>
    </w:p>
    <w:p w14:paraId="34F4B019" w14:textId="77777777" w:rsidR="00757A25" w:rsidRDefault="00757A25">
      <w:pPr>
        <w:pStyle w:val="BodyText"/>
      </w:pPr>
    </w:p>
    <w:p w14:paraId="2A149151" w14:textId="77777777" w:rsidR="00757A25" w:rsidRDefault="00C841E3">
      <w:pPr>
        <w:pStyle w:val="BodyText"/>
        <w:ind w:left="1664" w:right="218"/>
        <w:jc w:val="both"/>
        <w:rPr>
          <w:b/>
        </w:rPr>
      </w:pPr>
      <w:r>
        <w:t>Debtor(s)</w:t>
      </w:r>
      <w:r>
        <w:rPr>
          <w:spacing w:val="-6"/>
        </w:rPr>
        <w:t xml:space="preserve"> </w:t>
      </w:r>
      <w:r>
        <w:t>are</w:t>
      </w:r>
      <w:r>
        <w:rPr>
          <w:spacing w:val="-8"/>
        </w:rPr>
        <w:t xml:space="preserve"> </w:t>
      </w:r>
      <w:r>
        <w:t>further</w:t>
      </w:r>
      <w:r>
        <w:rPr>
          <w:spacing w:val="-6"/>
        </w:rPr>
        <w:t xml:space="preserve"> </w:t>
      </w:r>
      <w:r>
        <w:t>reminded</w:t>
      </w:r>
      <w:r>
        <w:rPr>
          <w:spacing w:val="-7"/>
        </w:rPr>
        <w:t xml:space="preserve"> </w:t>
      </w:r>
      <w:r>
        <w:t>of</w:t>
      </w:r>
      <w:r>
        <w:rPr>
          <w:spacing w:val="-8"/>
        </w:rPr>
        <w:t xml:space="preserve"> </w:t>
      </w:r>
      <w:r>
        <w:t>their</w:t>
      </w:r>
      <w:r>
        <w:rPr>
          <w:spacing w:val="-8"/>
        </w:rPr>
        <w:t xml:space="preserve"> </w:t>
      </w:r>
      <w:r>
        <w:t>obligation</w:t>
      </w:r>
      <w:r>
        <w:rPr>
          <w:spacing w:val="-7"/>
        </w:rPr>
        <w:t xml:space="preserve"> </w:t>
      </w:r>
      <w:r>
        <w:t>to:</w:t>
      </w:r>
      <w:r>
        <w:rPr>
          <w:spacing w:val="-7"/>
        </w:rPr>
        <w:t xml:space="preserve"> </w:t>
      </w:r>
      <w:r>
        <w:t>(a)</w:t>
      </w:r>
      <w:r>
        <w:rPr>
          <w:spacing w:val="-6"/>
        </w:rPr>
        <w:t xml:space="preserve"> </w:t>
      </w:r>
      <w:r>
        <w:t>report</w:t>
      </w:r>
      <w:r>
        <w:rPr>
          <w:spacing w:val="-7"/>
        </w:rPr>
        <w:t xml:space="preserve"> </w:t>
      </w:r>
      <w:r>
        <w:t>by</w:t>
      </w:r>
      <w:r>
        <w:rPr>
          <w:spacing w:val="-7"/>
        </w:rPr>
        <w:t xml:space="preserve"> </w:t>
      </w:r>
      <w:r>
        <w:t>way</w:t>
      </w:r>
      <w:r>
        <w:rPr>
          <w:spacing w:val="-7"/>
        </w:rPr>
        <w:t xml:space="preserve"> </w:t>
      </w:r>
      <w:r>
        <w:t>of</w:t>
      </w:r>
      <w:r>
        <w:rPr>
          <w:spacing w:val="-8"/>
        </w:rPr>
        <w:t xml:space="preserve"> </w:t>
      </w:r>
      <w:r>
        <w:t>amended schedules all material changes in income or expenses that would demonstrate an increase</w:t>
      </w:r>
      <w:r>
        <w:rPr>
          <w:spacing w:val="-12"/>
        </w:rPr>
        <w:t xml:space="preserve"> </w:t>
      </w:r>
      <w:r>
        <w:t>or</w:t>
      </w:r>
      <w:r>
        <w:rPr>
          <w:spacing w:val="-11"/>
        </w:rPr>
        <w:t xml:space="preserve"> </w:t>
      </w:r>
      <w:r>
        <w:t>decrease</w:t>
      </w:r>
      <w:r>
        <w:rPr>
          <w:spacing w:val="-12"/>
        </w:rPr>
        <w:t xml:space="preserve"> </w:t>
      </w:r>
      <w:r>
        <w:t>in</w:t>
      </w:r>
      <w:r>
        <w:rPr>
          <w:spacing w:val="-11"/>
        </w:rPr>
        <w:t xml:space="preserve"> </w:t>
      </w:r>
      <w:r>
        <w:t>disposable</w:t>
      </w:r>
      <w:r>
        <w:rPr>
          <w:spacing w:val="-12"/>
        </w:rPr>
        <w:t xml:space="preserve"> </w:t>
      </w:r>
      <w:r>
        <w:t>income;</w:t>
      </w:r>
      <w:r>
        <w:rPr>
          <w:spacing w:val="-10"/>
        </w:rPr>
        <w:t xml:space="preserve"> </w:t>
      </w:r>
      <w:r>
        <w:t>(b)</w:t>
      </w:r>
      <w:r>
        <w:rPr>
          <w:spacing w:val="-9"/>
        </w:rPr>
        <w:t xml:space="preserve"> </w:t>
      </w:r>
      <w:r>
        <w:t>report</w:t>
      </w:r>
      <w:r>
        <w:rPr>
          <w:spacing w:val="-10"/>
        </w:rPr>
        <w:t xml:space="preserve"> </w:t>
      </w:r>
      <w:r>
        <w:t>by</w:t>
      </w:r>
      <w:r>
        <w:rPr>
          <w:spacing w:val="-11"/>
        </w:rPr>
        <w:t xml:space="preserve"> </w:t>
      </w:r>
      <w:r>
        <w:t>way</w:t>
      </w:r>
      <w:r>
        <w:rPr>
          <w:spacing w:val="-11"/>
        </w:rPr>
        <w:t xml:space="preserve"> </w:t>
      </w:r>
      <w:r>
        <w:t>of</w:t>
      </w:r>
      <w:r>
        <w:rPr>
          <w:spacing w:val="-9"/>
        </w:rPr>
        <w:t xml:space="preserve"> </w:t>
      </w:r>
      <w:r>
        <w:t>amended</w:t>
      </w:r>
      <w:r>
        <w:rPr>
          <w:spacing w:val="-8"/>
        </w:rPr>
        <w:t xml:space="preserve"> </w:t>
      </w:r>
      <w:r>
        <w:t>schedules all material assets acquired post-petition including causes of action, insurance proceeds, interests in probate estates or trusts, etc.; (c) obtain immediate Bankruptcy Court approval of any professionals employed prepetition and who continue to be employed, and/or prior approval of professionals to be employed after</w:t>
      </w:r>
      <w:r>
        <w:rPr>
          <w:spacing w:val="-14"/>
        </w:rPr>
        <w:t xml:space="preserve"> </w:t>
      </w:r>
      <w:r>
        <w:t>the</w:t>
      </w:r>
      <w:r>
        <w:rPr>
          <w:spacing w:val="-14"/>
        </w:rPr>
        <w:t xml:space="preserve"> </w:t>
      </w:r>
      <w:r>
        <w:t>case</w:t>
      </w:r>
      <w:r>
        <w:rPr>
          <w:spacing w:val="-14"/>
        </w:rPr>
        <w:t xml:space="preserve"> </w:t>
      </w:r>
      <w:r>
        <w:t>is</w:t>
      </w:r>
      <w:r>
        <w:rPr>
          <w:spacing w:val="-13"/>
        </w:rPr>
        <w:t xml:space="preserve"> </w:t>
      </w:r>
      <w:r>
        <w:t>filed;</w:t>
      </w:r>
      <w:r>
        <w:rPr>
          <w:spacing w:val="-13"/>
        </w:rPr>
        <w:t xml:space="preserve"> </w:t>
      </w:r>
      <w:r>
        <w:t>and</w:t>
      </w:r>
      <w:r>
        <w:rPr>
          <w:spacing w:val="-11"/>
        </w:rPr>
        <w:t xml:space="preserve"> </w:t>
      </w:r>
      <w:r>
        <w:t>(d)</w:t>
      </w:r>
      <w:r>
        <w:rPr>
          <w:spacing w:val="-14"/>
        </w:rPr>
        <w:t xml:space="preserve"> </w:t>
      </w:r>
      <w:r>
        <w:t>obtain</w:t>
      </w:r>
      <w:r>
        <w:rPr>
          <w:spacing w:val="-13"/>
        </w:rPr>
        <w:t xml:space="preserve"> </w:t>
      </w:r>
      <w:r>
        <w:t>prior</w:t>
      </w:r>
      <w:r>
        <w:rPr>
          <w:spacing w:val="-14"/>
        </w:rPr>
        <w:t xml:space="preserve"> </w:t>
      </w:r>
      <w:r>
        <w:t>Bankruptcy</w:t>
      </w:r>
      <w:r>
        <w:rPr>
          <w:spacing w:val="-13"/>
        </w:rPr>
        <w:t xml:space="preserve"> </w:t>
      </w:r>
      <w:r>
        <w:t>Court</w:t>
      </w:r>
      <w:r>
        <w:rPr>
          <w:spacing w:val="-13"/>
        </w:rPr>
        <w:t xml:space="preserve"> </w:t>
      </w:r>
      <w:r>
        <w:t>approval</w:t>
      </w:r>
      <w:r>
        <w:rPr>
          <w:spacing w:val="-13"/>
        </w:rPr>
        <w:t xml:space="preserve"> </w:t>
      </w:r>
      <w:r>
        <w:t>before</w:t>
      </w:r>
      <w:r>
        <w:rPr>
          <w:spacing w:val="-12"/>
        </w:rPr>
        <w:t xml:space="preserve"> </w:t>
      </w:r>
      <w:r>
        <w:t>selling or otherwise transferring any estate assets</w:t>
      </w:r>
      <w:r>
        <w:rPr>
          <w:b/>
        </w:rPr>
        <w:t>.</w:t>
      </w:r>
    </w:p>
    <w:p w14:paraId="7217968E" w14:textId="77777777" w:rsidR="00757A25" w:rsidRDefault="00757A25">
      <w:pPr>
        <w:pStyle w:val="BodyText"/>
        <w:rPr>
          <w:b/>
        </w:rPr>
      </w:pPr>
    </w:p>
    <w:p w14:paraId="0DF7C664" w14:textId="77777777" w:rsidR="00757A25" w:rsidRDefault="00C841E3">
      <w:pPr>
        <w:pStyle w:val="ListParagraph"/>
        <w:numPr>
          <w:ilvl w:val="0"/>
          <w:numId w:val="1"/>
        </w:numPr>
        <w:tabs>
          <w:tab w:val="left" w:pos="1660"/>
        </w:tabs>
        <w:spacing w:before="1"/>
        <w:ind w:left="1660" w:right="216"/>
        <w:jc w:val="both"/>
        <w:rPr>
          <w:sz w:val="24"/>
        </w:rPr>
      </w:pPr>
      <w:r>
        <w:rPr>
          <w:sz w:val="24"/>
          <w:u w:val="single"/>
        </w:rPr>
        <w:t>Wage Attachment</w:t>
      </w:r>
      <w:r>
        <w:rPr>
          <w:sz w:val="24"/>
        </w:rPr>
        <w:t xml:space="preserve">. Unless the Court orders otherwise, and to the extent the Debtor(s) plan is funded from the payment of wages, the Debtor(s) shall immediately file a wage attachment motion </w:t>
      </w:r>
      <w:proofErr w:type="gramStart"/>
      <w:r>
        <w:rPr>
          <w:sz w:val="24"/>
        </w:rPr>
        <w:t>in order to</w:t>
      </w:r>
      <w:proofErr w:type="gramEnd"/>
      <w:r>
        <w:rPr>
          <w:sz w:val="24"/>
        </w:rPr>
        <w:t xml:space="preserve"> fund the proposed Chapter 13 Plan. Alternatively, Debtor(s) may sign up for and commence payments under the</w:t>
      </w:r>
      <w:r>
        <w:rPr>
          <w:spacing w:val="-3"/>
          <w:sz w:val="24"/>
        </w:rPr>
        <w:t xml:space="preserve"> </w:t>
      </w:r>
      <w:r>
        <w:rPr>
          <w:sz w:val="24"/>
        </w:rPr>
        <w:t>Trustee’s</w:t>
      </w:r>
      <w:r>
        <w:rPr>
          <w:spacing w:val="-1"/>
          <w:sz w:val="24"/>
        </w:rPr>
        <w:t xml:space="preserve"> </w:t>
      </w:r>
      <w:r>
        <w:rPr>
          <w:sz w:val="24"/>
        </w:rPr>
        <w:t>TFS</w:t>
      </w:r>
      <w:r>
        <w:rPr>
          <w:spacing w:val="-1"/>
          <w:sz w:val="24"/>
        </w:rPr>
        <w:t xml:space="preserve"> </w:t>
      </w:r>
      <w:r>
        <w:rPr>
          <w:sz w:val="24"/>
        </w:rPr>
        <w:t>online</w:t>
      </w:r>
      <w:r>
        <w:rPr>
          <w:spacing w:val="-3"/>
          <w:sz w:val="24"/>
        </w:rPr>
        <w:t xml:space="preserve"> </w:t>
      </w:r>
      <w:r>
        <w:rPr>
          <w:sz w:val="24"/>
        </w:rPr>
        <w:t>payment</w:t>
      </w:r>
      <w:r>
        <w:rPr>
          <w:spacing w:val="-1"/>
          <w:sz w:val="24"/>
        </w:rPr>
        <w:t xml:space="preserve"> </w:t>
      </w:r>
      <w:r>
        <w:rPr>
          <w:sz w:val="24"/>
        </w:rPr>
        <w:t>program</w:t>
      </w:r>
      <w:r>
        <w:rPr>
          <w:spacing w:val="-1"/>
          <w:sz w:val="24"/>
        </w:rPr>
        <w:t xml:space="preserve"> </w:t>
      </w:r>
      <w:r>
        <w:rPr>
          <w:sz w:val="24"/>
        </w:rPr>
        <w:t>(see</w:t>
      </w:r>
      <w:r>
        <w:rPr>
          <w:spacing w:val="-2"/>
          <w:sz w:val="24"/>
        </w:rPr>
        <w:t xml:space="preserve"> </w:t>
      </w:r>
      <w:hyperlink r:id="rId10">
        <w:r>
          <w:rPr>
            <w:color w:val="0562C1"/>
            <w:sz w:val="24"/>
            <w:u w:val="single" w:color="0562C1"/>
          </w:rPr>
          <w:t>http://www.ch13pitt.com/forms/</w:t>
        </w:r>
      </w:hyperlink>
      <w:r>
        <w:rPr>
          <w:sz w:val="24"/>
        </w:rPr>
        <w:t>). Until a wage attachment is fully implemented by the Debtor(s) and the relevant employer(s), it shall be the responsibility of the Debtor(s) to remit plan payments to</w:t>
      </w:r>
      <w:r>
        <w:rPr>
          <w:spacing w:val="-15"/>
          <w:sz w:val="24"/>
        </w:rPr>
        <w:t xml:space="preserve"> </w:t>
      </w:r>
      <w:r>
        <w:rPr>
          <w:sz w:val="24"/>
        </w:rPr>
        <w:t>the</w:t>
      </w:r>
      <w:r>
        <w:rPr>
          <w:spacing w:val="-15"/>
          <w:sz w:val="24"/>
        </w:rPr>
        <w:t xml:space="preserve"> </w:t>
      </w:r>
      <w:r>
        <w:rPr>
          <w:sz w:val="24"/>
        </w:rPr>
        <w:t>Chapter</w:t>
      </w:r>
      <w:r>
        <w:rPr>
          <w:spacing w:val="-15"/>
          <w:sz w:val="24"/>
        </w:rPr>
        <w:t xml:space="preserve"> </w:t>
      </w:r>
      <w:r>
        <w:rPr>
          <w:sz w:val="24"/>
        </w:rPr>
        <w:t>13</w:t>
      </w:r>
      <w:r>
        <w:rPr>
          <w:spacing w:val="-15"/>
          <w:sz w:val="24"/>
        </w:rPr>
        <w:t xml:space="preserve"> </w:t>
      </w:r>
      <w:r>
        <w:rPr>
          <w:sz w:val="24"/>
        </w:rPr>
        <w:t>Trustee.</w:t>
      </w:r>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extent</w:t>
      </w:r>
      <w:r>
        <w:rPr>
          <w:spacing w:val="-15"/>
          <w:sz w:val="24"/>
        </w:rPr>
        <w:t xml:space="preserve"> </w:t>
      </w:r>
      <w:r>
        <w:rPr>
          <w:sz w:val="24"/>
        </w:rPr>
        <w:t>any</w:t>
      </w:r>
      <w:r>
        <w:rPr>
          <w:spacing w:val="-15"/>
          <w:sz w:val="24"/>
        </w:rPr>
        <w:t xml:space="preserve"> </w:t>
      </w:r>
      <w:r>
        <w:rPr>
          <w:sz w:val="24"/>
        </w:rPr>
        <w:t>Chapter</w:t>
      </w:r>
      <w:r>
        <w:rPr>
          <w:spacing w:val="-15"/>
          <w:sz w:val="24"/>
        </w:rPr>
        <w:t xml:space="preserve"> </w:t>
      </w:r>
      <w:r>
        <w:rPr>
          <w:sz w:val="24"/>
        </w:rPr>
        <w:t>13</w:t>
      </w:r>
      <w:r>
        <w:rPr>
          <w:spacing w:val="-15"/>
          <w:sz w:val="24"/>
        </w:rPr>
        <w:t xml:space="preserve"> </w:t>
      </w:r>
      <w:r>
        <w:rPr>
          <w:sz w:val="24"/>
        </w:rPr>
        <w:t>Plan</w:t>
      </w:r>
      <w:r>
        <w:rPr>
          <w:spacing w:val="-15"/>
          <w:sz w:val="24"/>
        </w:rPr>
        <w:t xml:space="preserve"> </w:t>
      </w:r>
      <w:r>
        <w:rPr>
          <w:sz w:val="24"/>
        </w:rPr>
        <w:t>is</w:t>
      </w:r>
      <w:r>
        <w:rPr>
          <w:spacing w:val="-15"/>
          <w:sz w:val="24"/>
        </w:rPr>
        <w:t xml:space="preserve"> </w:t>
      </w:r>
      <w:r>
        <w:rPr>
          <w:sz w:val="24"/>
        </w:rPr>
        <w:t>modified,</w:t>
      </w:r>
      <w:r>
        <w:rPr>
          <w:spacing w:val="-15"/>
          <w:sz w:val="24"/>
        </w:rPr>
        <w:t xml:space="preserve"> </w:t>
      </w:r>
      <w:r>
        <w:rPr>
          <w:sz w:val="24"/>
        </w:rPr>
        <w:t>and</w:t>
      </w:r>
      <w:r>
        <w:rPr>
          <w:spacing w:val="-15"/>
          <w:sz w:val="24"/>
        </w:rPr>
        <w:t xml:space="preserve"> </w:t>
      </w:r>
      <w:r>
        <w:rPr>
          <w:sz w:val="24"/>
        </w:rPr>
        <w:t>unless the Court orders otherwise, the Debtor(s) shall promptly seek modification of the wage attachment to ensure that any modified Chapter 13 Plan is fully funded.</w:t>
      </w:r>
    </w:p>
    <w:p w14:paraId="7582A718" w14:textId="77777777" w:rsidR="00757A25" w:rsidRDefault="00757A25">
      <w:pPr>
        <w:pStyle w:val="BodyText"/>
      </w:pPr>
    </w:p>
    <w:p w14:paraId="30512979" w14:textId="77777777" w:rsidR="00757A25" w:rsidRDefault="00C841E3">
      <w:pPr>
        <w:pStyle w:val="ListParagraph"/>
        <w:numPr>
          <w:ilvl w:val="0"/>
          <w:numId w:val="1"/>
        </w:numPr>
        <w:tabs>
          <w:tab w:val="left" w:pos="1660"/>
        </w:tabs>
        <w:ind w:left="1660" w:right="0"/>
        <w:jc w:val="both"/>
        <w:rPr>
          <w:sz w:val="24"/>
        </w:rPr>
      </w:pPr>
      <w:r>
        <w:rPr>
          <w:sz w:val="24"/>
          <w:u w:val="single"/>
        </w:rPr>
        <w:t>Certain</w:t>
      </w:r>
      <w:r>
        <w:rPr>
          <w:spacing w:val="10"/>
          <w:sz w:val="24"/>
          <w:u w:val="single"/>
        </w:rPr>
        <w:t xml:space="preserve"> </w:t>
      </w:r>
      <w:r>
        <w:rPr>
          <w:sz w:val="24"/>
          <w:u w:val="single"/>
        </w:rPr>
        <w:t>Pre-Confirmation</w:t>
      </w:r>
      <w:r>
        <w:rPr>
          <w:spacing w:val="12"/>
          <w:sz w:val="24"/>
          <w:u w:val="single"/>
        </w:rPr>
        <w:t xml:space="preserve"> </w:t>
      </w:r>
      <w:r>
        <w:rPr>
          <w:sz w:val="24"/>
          <w:u w:val="single"/>
        </w:rPr>
        <w:t>Distributions</w:t>
      </w:r>
      <w:r>
        <w:rPr>
          <w:spacing w:val="12"/>
          <w:sz w:val="24"/>
          <w:u w:val="single"/>
        </w:rPr>
        <w:t xml:space="preserve"> </w:t>
      </w:r>
      <w:r>
        <w:rPr>
          <w:sz w:val="24"/>
          <w:u w:val="single"/>
        </w:rPr>
        <w:t>by</w:t>
      </w:r>
      <w:r>
        <w:rPr>
          <w:spacing w:val="12"/>
          <w:sz w:val="24"/>
          <w:u w:val="single"/>
        </w:rPr>
        <w:t xml:space="preserve"> </w:t>
      </w:r>
      <w:r>
        <w:rPr>
          <w:sz w:val="24"/>
          <w:u w:val="single"/>
        </w:rPr>
        <w:t>the</w:t>
      </w:r>
      <w:r>
        <w:rPr>
          <w:spacing w:val="11"/>
          <w:sz w:val="24"/>
          <w:u w:val="single"/>
        </w:rPr>
        <w:t xml:space="preserve"> </w:t>
      </w:r>
      <w:r>
        <w:rPr>
          <w:sz w:val="24"/>
          <w:u w:val="single"/>
        </w:rPr>
        <w:t>Chapter</w:t>
      </w:r>
      <w:r>
        <w:rPr>
          <w:spacing w:val="11"/>
          <w:sz w:val="24"/>
          <w:u w:val="single"/>
        </w:rPr>
        <w:t xml:space="preserve"> </w:t>
      </w:r>
      <w:r>
        <w:rPr>
          <w:sz w:val="24"/>
          <w:u w:val="single"/>
        </w:rPr>
        <w:t>13</w:t>
      </w:r>
      <w:r>
        <w:rPr>
          <w:spacing w:val="12"/>
          <w:sz w:val="24"/>
          <w:u w:val="single"/>
        </w:rPr>
        <w:t xml:space="preserve"> </w:t>
      </w:r>
      <w:r>
        <w:rPr>
          <w:sz w:val="24"/>
          <w:u w:val="single"/>
        </w:rPr>
        <w:t>Trustee</w:t>
      </w:r>
      <w:r>
        <w:rPr>
          <w:sz w:val="24"/>
        </w:rPr>
        <w:t>.</w:t>
      </w:r>
      <w:r>
        <w:rPr>
          <w:spacing w:val="14"/>
          <w:sz w:val="24"/>
        </w:rPr>
        <w:t xml:space="preserve"> </w:t>
      </w:r>
      <w:r>
        <w:rPr>
          <w:sz w:val="24"/>
        </w:rPr>
        <w:t>If</w:t>
      </w:r>
      <w:r>
        <w:rPr>
          <w:spacing w:val="11"/>
          <w:sz w:val="24"/>
        </w:rPr>
        <w:t xml:space="preserve"> </w:t>
      </w:r>
      <w:r>
        <w:rPr>
          <w:sz w:val="24"/>
        </w:rPr>
        <w:t>the</w:t>
      </w:r>
      <w:r>
        <w:rPr>
          <w:spacing w:val="14"/>
          <w:sz w:val="24"/>
        </w:rPr>
        <w:t xml:space="preserve"> </w:t>
      </w:r>
      <w:r>
        <w:rPr>
          <w:spacing w:val="-2"/>
          <w:sz w:val="24"/>
        </w:rPr>
        <w:t>Chapter</w:t>
      </w:r>
    </w:p>
    <w:p w14:paraId="34B0D436" w14:textId="77777777" w:rsidR="00757A25" w:rsidRDefault="00C841E3">
      <w:pPr>
        <w:pStyle w:val="BodyText"/>
        <w:ind w:left="1660" w:right="215"/>
        <w:jc w:val="both"/>
      </w:pPr>
      <w:r>
        <w:t>13 Plan includes a requirement that provides for the Trustee to make pre- confirmation distributions to creditors under 11 U.S.C. §1326(a)(1)(B) or (C), the Chapter 13 Trustee is authorized to make such distributions from available funds in accordance with the most current Chapter 13 plan on file without further Order of Court. Any such distributions may commence as soon as practicable, but no earlier than the Chapter 13 Trustee’s distribution date that is after the 1st of the month</w:t>
      </w:r>
      <w:r>
        <w:rPr>
          <w:spacing w:val="-11"/>
        </w:rPr>
        <w:t xml:space="preserve"> </w:t>
      </w:r>
      <w:r>
        <w:t>following</w:t>
      </w:r>
      <w:r>
        <w:rPr>
          <w:spacing w:val="-11"/>
        </w:rPr>
        <w:t xml:space="preserve"> </w:t>
      </w:r>
      <w:r>
        <w:t>the</w:t>
      </w:r>
      <w:r>
        <w:rPr>
          <w:spacing w:val="-12"/>
        </w:rPr>
        <w:t xml:space="preserve"> </w:t>
      </w:r>
      <w:r>
        <w:t>entry</w:t>
      </w:r>
      <w:r>
        <w:rPr>
          <w:spacing w:val="-11"/>
        </w:rPr>
        <w:t xml:space="preserve"> </w:t>
      </w:r>
      <w:r>
        <w:t>of</w:t>
      </w:r>
      <w:r>
        <w:rPr>
          <w:spacing w:val="-11"/>
        </w:rPr>
        <w:t xml:space="preserve"> </w:t>
      </w:r>
      <w:r>
        <w:t>this</w:t>
      </w:r>
      <w:r>
        <w:rPr>
          <w:spacing w:val="-13"/>
        </w:rPr>
        <w:t xml:space="preserve"> </w:t>
      </w:r>
      <w:r>
        <w:t>Chapter</w:t>
      </w:r>
      <w:r>
        <w:rPr>
          <w:spacing w:val="-11"/>
        </w:rPr>
        <w:t xml:space="preserve"> </w:t>
      </w:r>
      <w:r>
        <w:t>13</w:t>
      </w:r>
      <w:r>
        <w:rPr>
          <w:spacing w:val="-11"/>
        </w:rPr>
        <w:t xml:space="preserve"> </w:t>
      </w:r>
      <w:r>
        <w:t>Initial</w:t>
      </w:r>
      <w:r>
        <w:rPr>
          <w:spacing w:val="-10"/>
        </w:rPr>
        <w:t xml:space="preserve"> </w:t>
      </w:r>
      <w:r>
        <w:t>Case</w:t>
      </w:r>
      <w:r>
        <w:rPr>
          <w:spacing w:val="-12"/>
        </w:rPr>
        <w:t xml:space="preserve"> </w:t>
      </w:r>
      <w:r>
        <w:t>Management</w:t>
      </w:r>
      <w:r>
        <w:rPr>
          <w:spacing w:val="-10"/>
        </w:rPr>
        <w:t xml:space="preserve"> </w:t>
      </w:r>
      <w:r>
        <w:t>Order.</w:t>
      </w:r>
      <w:r>
        <w:rPr>
          <w:spacing w:val="-11"/>
        </w:rPr>
        <w:t xml:space="preserve"> </w:t>
      </w:r>
      <w:r>
        <w:t>If</w:t>
      </w:r>
      <w:r>
        <w:rPr>
          <w:spacing w:val="-11"/>
        </w:rPr>
        <w:t xml:space="preserve"> </w:t>
      </w:r>
      <w:r>
        <w:t>the plan is modified to alter or eliminate the distribution under §1326(a)(1)(B) or (C) to any such creditor(s), then the Chapter 13 Trustee’s authorization is limited accordingly. Similarly, if the creditor or creditors designated to receive such distributions receive relief from the automatic stay, such distributions shall cease. Notwithstanding such authorization, Trustee may require that parties agree to the entry of an Interim Adequate Protection or Interim Confirmation Order as a precondition for the commencement of payments.</w:t>
      </w:r>
    </w:p>
    <w:p w14:paraId="7EC9D981" w14:textId="77777777" w:rsidR="00757A25" w:rsidRDefault="00757A25">
      <w:pPr>
        <w:pStyle w:val="BodyText"/>
        <w:spacing w:before="9"/>
        <w:rPr>
          <w:sz w:val="23"/>
        </w:rPr>
      </w:pPr>
    </w:p>
    <w:p w14:paraId="20AA2B6B" w14:textId="77777777" w:rsidR="00757A25" w:rsidRDefault="00C841E3">
      <w:pPr>
        <w:pStyle w:val="ListParagraph"/>
        <w:numPr>
          <w:ilvl w:val="0"/>
          <w:numId w:val="1"/>
        </w:numPr>
        <w:tabs>
          <w:tab w:val="left" w:pos="1660"/>
        </w:tabs>
        <w:ind w:left="1660" w:right="219"/>
        <w:jc w:val="both"/>
        <w:rPr>
          <w:sz w:val="24"/>
        </w:rPr>
      </w:pPr>
      <w:r>
        <w:rPr>
          <w:sz w:val="24"/>
          <w:u w:val="single"/>
        </w:rPr>
        <w:t>Interim Adequate Protection to Other Creditors</w:t>
      </w:r>
      <w:r>
        <w:rPr>
          <w:sz w:val="24"/>
        </w:rPr>
        <w:t>. To the extent the Debtor(s), Chapter</w:t>
      </w:r>
      <w:r>
        <w:rPr>
          <w:spacing w:val="80"/>
          <w:sz w:val="24"/>
        </w:rPr>
        <w:t xml:space="preserve"> </w:t>
      </w:r>
      <w:r>
        <w:rPr>
          <w:sz w:val="24"/>
        </w:rPr>
        <w:t>13</w:t>
      </w:r>
      <w:r>
        <w:rPr>
          <w:spacing w:val="80"/>
          <w:sz w:val="24"/>
        </w:rPr>
        <w:t xml:space="preserve"> </w:t>
      </w:r>
      <w:r>
        <w:rPr>
          <w:sz w:val="24"/>
        </w:rPr>
        <w:t>Trustee,</w:t>
      </w:r>
      <w:r>
        <w:rPr>
          <w:spacing w:val="80"/>
          <w:sz w:val="24"/>
        </w:rPr>
        <w:t xml:space="preserve"> </w:t>
      </w:r>
      <w:r>
        <w:rPr>
          <w:sz w:val="24"/>
        </w:rPr>
        <w:t>or</w:t>
      </w:r>
      <w:r>
        <w:rPr>
          <w:spacing w:val="80"/>
          <w:sz w:val="24"/>
        </w:rPr>
        <w:t xml:space="preserve"> </w:t>
      </w:r>
      <w:r>
        <w:rPr>
          <w:sz w:val="24"/>
        </w:rPr>
        <w:t>any</w:t>
      </w:r>
      <w:r>
        <w:rPr>
          <w:spacing w:val="80"/>
          <w:sz w:val="24"/>
        </w:rPr>
        <w:t xml:space="preserve"> </w:t>
      </w:r>
      <w:r>
        <w:rPr>
          <w:sz w:val="24"/>
        </w:rPr>
        <w:t>other</w:t>
      </w:r>
      <w:r>
        <w:rPr>
          <w:spacing w:val="80"/>
          <w:sz w:val="24"/>
        </w:rPr>
        <w:t xml:space="preserve"> </w:t>
      </w:r>
      <w:r>
        <w:rPr>
          <w:sz w:val="24"/>
        </w:rPr>
        <w:t>party</w:t>
      </w:r>
      <w:r>
        <w:rPr>
          <w:spacing w:val="80"/>
          <w:sz w:val="24"/>
        </w:rPr>
        <w:t xml:space="preserve"> </w:t>
      </w:r>
      <w:r>
        <w:rPr>
          <w:sz w:val="24"/>
        </w:rPr>
        <w:t>in</w:t>
      </w:r>
      <w:r>
        <w:rPr>
          <w:spacing w:val="80"/>
          <w:sz w:val="24"/>
        </w:rPr>
        <w:t xml:space="preserve"> </w:t>
      </w:r>
      <w:r>
        <w:rPr>
          <w:sz w:val="24"/>
        </w:rPr>
        <w:t>interest</w:t>
      </w:r>
      <w:r>
        <w:rPr>
          <w:spacing w:val="80"/>
          <w:sz w:val="24"/>
        </w:rPr>
        <w:t xml:space="preserve"> </w:t>
      </w:r>
      <w:r>
        <w:rPr>
          <w:sz w:val="24"/>
        </w:rPr>
        <w:t>desire</w:t>
      </w:r>
      <w:r>
        <w:rPr>
          <w:spacing w:val="80"/>
          <w:sz w:val="24"/>
        </w:rPr>
        <w:t xml:space="preserve"> </w:t>
      </w:r>
      <w:r>
        <w:rPr>
          <w:sz w:val="24"/>
        </w:rPr>
        <w:t>pre-confirmation</w:t>
      </w:r>
    </w:p>
    <w:p w14:paraId="3B505D98" w14:textId="77777777" w:rsidR="00757A25" w:rsidRDefault="00757A25">
      <w:pPr>
        <w:jc w:val="both"/>
        <w:rPr>
          <w:sz w:val="24"/>
        </w:rPr>
        <w:sectPr w:rsidR="00757A25">
          <w:pgSz w:w="12240" w:h="15840"/>
          <w:pgMar w:top="1380" w:right="1220" w:bottom="1200" w:left="1220" w:header="0" w:footer="1019" w:gutter="0"/>
          <w:cols w:space="720"/>
        </w:sectPr>
      </w:pPr>
    </w:p>
    <w:p w14:paraId="15237321" w14:textId="77777777" w:rsidR="00757A25" w:rsidRDefault="00C841E3" w:rsidP="0092186A">
      <w:pPr>
        <w:pStyle w:val="BodyText"/>
        <w:spacing w:before="73"/>
        <w:ind w:left="1656"/>
        <w:jc w:val="both"/>
      </w:pPr>
      <w:r>
        <w:lastRenderedPageBreak/>
        <w:t>distributions as adequate protection, other than the kind provided for in paragraph 4</w:t>
      </w:r>
      <w:r>
        <w:rPr>
          <w:spacing w:val="-4"/>
        </w:rPr>
        <w:t xml:space="preserve"> </w:t>
      </w:r>
      <w:r>
        <w:t>above,</w:t>
      </w:r>
      <w:r>
        <w:rPr>
          <w:spacing w:val="-4"/>
        </w:rPr>
        <w:t xml:space="preserve"> </w:t>
      </w:r>
      <w:r>
        <w:t>such</w:t>
      </w:r>
      <w:r>
        <w:rPr>
          <w:spacing w:val="-4"/>
        </w:rPr>
        <w:t xml:space="preserve"> </w:t>
      </w:r>
      <w:r>
        <w:t>parties</w:t>
      </w:r>
      <w:r>
        <w:rPr>
          <w:spacing w:val="-4"/>
        </w:rPr>
        <w:t xml:space="preserve"> </w:t>
      </w:r>
      <w:r>
        <w:t>are</w:t>
      </w:r>
      <w:r>
        <w:rPr>
          <w:spacing w:val="-3"/>
        </w:rPr>
        <w:t xml:space="preserve"> </w:t>
      </w:r>
      <w:r>
        <w:t>directed</w:t>
      </w:r>
      <w:r>
        <w:rPr>
          <w:spacing w:val="-4"/>
        </w:rPr>
        <w:t xml:space="preserve"> </w:t>
      </w:r>
      <w:r>
        <w:t>to</w:t>
      </w:r>
      <w:r>
        <w:rPr>
          <w:spacing w:val="-4"/>
        </w:rPr>
        <w:t xml:space="preserve"> </w:t>
      </w:r>
      <w:r>
        <w:t>submit</w:t>
      </w:r>
      <w:r>
        <w:rPr>
          <w:spacing w:val="-4"/>
        </w:rPr>
        <w:t xml:space="preserve"> </w:t>
      </w:r>
      <w:r>
        <w:t>a</w:t>
      </w:r>
      <w:r>
        <w:rPr>
          <w:spacing w:val="-5"/>
        </w:rPr>
        <w:t xml:space="preserve"> </w:t>
      </w:r>
      <w:r>
        <w:t>stipulated</w:t>
      </w:r>
      <w:r>
        <w:rPr>
          <w:spacing w:val="-4"/>
        </w:rPr>
        <w:t xml:space="preserve"> </w:t>
      </w:r>
      <w:r>
        <w:t>consent</w:t>
      </w:r>
      <w:r>
        <w:rPr>
          <w:spacing w:val="-4"/>
        </w:rPr>
        <w:t xml:space="preserve"> </w:t>
      </w:r>
      <w:r>
        <w:t>order</w:t>
      </w:r>
      <w:r>
        <w:rPr>
          <w:spacing w:val="-5"/>
        </w:rPr>
        <w:t xml:space="preserve"> </w:t>
      </w:r>
      <w:r>
        <w:t>and/or</w:t>
      </w:r>
      <w:r>
        <w:rPr>
          <w:spacing w:val="-5"/>
        </w:rPr>
        <w:t xml:space="preserve"> </w:t>
      </w:r>
      <w:r>
        <w:t>make separate application to the Court for authorization for the Chapter 13 Trustee to make</w:t>
      </w:r>
      <w:r>
        <w:rPr>
          <w:spacing w:val="-15"/>
        </w:rPr>
        <w:t xml:space="preserve"> </w:t>
      </w:r>
      <w:r>
        <w:t>adequate</w:t>
      </w:r>
      <w:r>
        <w:rPr>
          <w:spacing w:val="-15"/>
        </w:rPr>
        <w:t xml:space="preserve"> </w:t>
      </w:r>
      <w:r>
        <w:t>protection</w:t>
      </w:r>
      <w:r>
        <w:rPr>
          <w:spacing w:val="-15"/>
        </w:rPr>
        <w:t xml:space="preserve"> </w:t>
      </w:r>
      <w:r>
        <w:t>distributions</w:t>
      </w:r>
      <w:r>
        <w:rPr>
          <w:spacing w:val="-15"/>
        </w:rPr>
        <w:t xml:space="preserve"> </w:t>
      </w:r>
      <w:r>
        <w:t>from</w:t>
      </w:r>
      <w:r>
        <w:rPr>
          <w:spacing w:val="-15"/>
        </w:rPr>
        <w:t xml:space="preserve"> </w:t>
      </w:r>
      <w:r>
        <w:t>plan</w:t>
      </w:r>
      <w:r>
        <w:rPr>
          <w:spacing w:val="-15"/>
        </w:rPr>
        <w:t xml:space="preserve"> </w:t>
      </w:r>
      <w:r>
        <w:t>funding.</w:t>
      </w:r>
      <w:r>
        <w:rPr>
          <w:spacing w:val="-15"/>
        </w:rPr>
        <w:t xml:space="preserve"> </w:t>
      </w:r>
      <w:r>
        <w:t>A</w:t>
      </w:r>
      <w:r>
        <w:rPr>
          <w:spacing w:val="-15"/>
        </w:rPr>
        <w:t xml:space="preserve"> </w:t>
      </w:r>
      <w:r>
        <w:t>form</w:t>
      </w:r>
      <w:r>
        <w:rPr>
          <w:spacing w:val="-15"/>
        </w:rPr>
        <w:t xml:space="preserve"> </w:t>
      </w:r>
      <w:r>
        <w:rPr>
          <w:i/>
        </w:rPr>
        <w:t>Stipulated</w:t>
      </w:r>
      <w:r>
        <w:rPr>
          <w:i/>
          <w:spacing w:val="-15"/>
        </w:rPr>
        <w:t xml:space="preserve"> </w:t>
      </w:r>
      <w:r>
        <w:rPr>
          <w:i/>
        </w:rPr>
        <w:t xml:space="preserve">Order Providing For Pre-Confirmation Adequate Protection </w:t>
      </w:r>
      <w:r>
        <w:t xml:space="preserve">is available on Judge </w:t>
      </w:r>
      <w:proofErr w:type="gramStart"/>
      <w:r>
        <w:t>Melaragno’s</w:t>
      </w:r>
      <w:r>
        <w:rPr>
          <w:spacing w:val="76"/>
          <w:w w:val="150"/>
        </w:rPr>
        <w:t xml:space="preserve">  </w:t>
      </w:r>
      <w:r>
        <w:t>“</w:t>
      </w:r>
      <w:proofErr w:type="gramEnd"/>
      <w:r>
        <w:t>Forms”</w:t>
      </w:r>
      <w:r>
        <w:rPr>
          <w:spacing w:val="76"/>
          <w:w w:val="150"/>
        </w:rPr>
        <w:t xml:space="preserve">  </w:t>
      </w:r>
      <w:r>
        <w:t>webpage</w:t>
      </w:r>
      <w:r>
        <w:rPr>
          <w:spacing w:val="76"/>
          <w:w w:val="150"/>
        </w:rPr>
        <w:t xml:space="preserve">  </w:t>
      </w:r>
      <w:r>
        <w:t>and</w:t>
      </w:r>
      <w:r>
        <w:rPr>
          <w:spacing w:val="76"/>
          <w:w w:val="150"/>
        </w:rPr>
        <w:t xml:space="preserve">  </w:t>
      </w:r>
      <w:r>
        <w:t>can</w:t>
      </w:r>
      <w:r>
        <w:rPr>
          <w:spacing w:val="76"/>
          <w:w w:val="150"/>
        </w:rPr>
        <w:t xml:space="preserve">  </w:t>
      </w:r>
      <w:r>
        <w:t>be</w:t>
      </w:r>
      <w:r>
        <w:rPr>
          <w:spacing w:val="75"/>
          <w:w w:val="150"/>
        </w:rPr>
        <w:t xml:space="preserve">  </w:t>
      </w:r>
      <w:r>
        <w:t>directly</w:t>
      </w:r>
      <w:r>
        <w:rPr>
          <w:spacing w:val="76"/>
          <w:w w:val="150"/>
        </w:rPr>
        <w:t xml:space="preserve">  </w:t>
      </w:r>
      <w:r>
        <w:t>accessed</w:t>
      </w:r>
    </w:p>
    <w:p w14:paraId="0C04637A" w14:textId="08FD9E09" w:rsidR="00757A25" w:rsidRPr="0092186A" w:rsidRDefault="00C841E3" w:rsidP="0092186A">
      <w:pPr>
        <w:ind w:left="1656"/>
        <w:jc w:val="both"/>
        <w:rPr>
          <w:spacing w:val="-2"/>
          <w:sz w:val="24"/>
          <w:szCs w:val="24"/>
          <w:u w:val="single"/>
        </w:rPr>
      </w:pPr>
      <w:r w:rsidRPr="0092186A">
        <w:rPr>
          <w:spacing w:val="-6"/>
          <w:sz w:val="24"/>
          <w:szCs w:val="24"/>
        </w:rPr>
        <w:t>at</w:t>
      </w:r>
      <w:r w:rsidRPr="0092186A">
        <w:rPr>
          <w:sz w:val="24"/>
          <w:szCs w:val="24"/>
        </w:rPr>
        <w:tab/>
      </w:r>
      <w:hyperlink r:id="rId11" w:history="1">
        <w:r w:rsidR="0092186A" w:rsidRPr="0092186A">
          <w:rPr>
            <w:rStyle w:val="Hyperlink"/>
            <w:spacing w:val="-2"/>
            <w:sz w:val="24"/>
            <w:szCs w:val="24"/>
          </w:rPr>
          <w:t>https://www.pawb.uscourts.gov/sites/default/files/forms/FORM-JCM-13-1.pdf</w:t>
        </w:r>
      </w:hyperlink>
      <w:r>
        <w:rPr>
          <w:spacing w:val="-2"/>
        </w:rPr>
        <w:t xml:space="preserve">. </w:t>
      </w:r>
      <w:r w:rsidRPr="0092186A">
        <w:rPr>
          <w:sz w:val="24"/>
          <w:szCs w:val="24"/>
        </w:rPr>
        <w:t>Alternatively,</w:t>
      </w:r>
      <w:r w:rsidRPr="0092186A">
        <w:rPr>
          <w:spacing w:val="-9"/>
          <w:sz w:val="24"/>
          <w:szCs w:val="24"/>
        </w:rPr>
        <w:t xml:space="preserve"> </w:t>
      </w:r>
      <w:r w:rsidRPr="0092186A">
        <w:rPr>
          <w:sz w:val="24"/>
          <w:szCs w:val="24"/>
        </w:rPr>
        <w:t>Trustee</w:t>
      </w:r>
      <w:r w:rsidRPr="0092186A">
        <w:rPr>
          <w:spacing w:val="-10"/>
          <w:sz w:val="24"/>
          <w:szCs w:val="24"/>
        </w:rPr>
        <w:t xml:space="preserve"> </w:t>
      </w:r>
      <w:r w:rsidRPr="0092186A">
        <w:rPr>
          <w:sz w:val="24"/>
          <w:szCs w:val="24"/>
        </w:rPr>
        <w:t>retains</w:t>
      </w:r>
      <w:r w:rsidRPr="0092186A">
        <w:rPr>
          <w:spacing w:val="-9"/>
          <w:sz w:val="24"/>
          <w:szCs w:val="24"/>
        </w:rPr>
        <w:t xml:space="preserve"> </w:t>
      </w:r>
      <w:r w:rsidRPr="0092186A">
        <w:rPr>
          <w:sz w:val="24"/>
          <w:szCs w:val="24"/>
        </w:rPr>
        <w:t>the</w:t>
      </w:r>
      <w:r w:rsidRPr="0092186A">
        <w:rPr>
          <w:spacing w:val="-10"/>
          <w:sz w:val="24"/>
          <w:szCs w:val="24"/>
        </w:rPr>
        <w:t xml:space="preserve"> </w:t>
      </w:r>
      <w:r w:rsidRPr="0092186A">
        <w:rPr>
          <w:sz w:val="24"/>
          <w:szCs w:val="24"/>
        </w:rPr>
        <w:t>option</w:t>
      </w:r>
      <w:r w:rsidRPr="0092186A">
        <w:rPr>
          <w:spacing w:val="-12"/>
          <w:sz w:val="24"/>
          <w:szCs w:val="24"/>
        </w:rPr>
        <w:t xml:space="preserve"> </w:t>
      </w:r>
      <w:r w:rsidRPr="0092186A">
        <w:rPr>
          <w:sz w:val="24"/>
          <w:szCs w:val="24"/>
        </w:rPr>
        <w:t>to</w:t>
      </w:r>
      <w:r w:rsidRPr="0092186A">
        <w:rPr>
          <w:spacing w:val="-9"/>
          <w:sz w:val="24"/>
          <w:szCs w:val="24"/>
        </w:rPr>
        <w:t xml:space="preserve"> </w:t>
      </w:r>
      <w:r w:rsidRPr="0092186A">
        <w:rPr>
          <w:sz w:val="24"/>
          <w:szCs w:val="24"/>
        </w:rPr>
        <w:t>request</w:t>
      </w:r>
      <w:r w:rsidRPr="0092186A">
        <w:rPr>
          <w:spacing w:val="-11"/>
          <w:sz w:val="24"/>
          <w:szCs w:val="24"/>
        </w:rPr>
        <w:t xml:space="preserve"> </w:t>
      </w:r>
      <w:r w:rsidRPr="0092186A">
        <w:rPr>
          <w:sz w:val="24"/>
          <w:szCs w:val="24"/>
        </w:rPr>
        <w:t>entry</w:t>
      </w:r>
      <w:r w:rsidRPr="0092186A">
        <w:rPr>
          <w:spacing w:val="-9"/>
          <w:sz w:val="24"/>
          <w:szCs w:val="24"/>
        </w:rPr>
        <w:t xml:space="preserve"> </w:t>
      </w:r>
      <w:r w:rsidRPr="0092186A">
        <w:rPr>
          <w:sz w:val="24"/>
          <w:szCs w:val="24"/>
        </w:rPr>
        <w:t>of</w:t>
      </w:r>
      <w:r w:rsidRPr="0092186A">
        <w:rPr>
          <w:spacing w:val="-10"/>
          <w:sz w:val="24"/>
          <w:szCs w:val="24"/>
        </w:rPr>
        <w:t xml:space="preserve"> </w:t>
      </w:r>
      <w:r w:rsidRPr="0092186A">
        <w:rPr>
          <w:sz w:val="24"/>
          <w:szCs w:val="24"/>
        </w:rPr>
        <w:t>an</w:t>
      </w:r>
      <w:r w:rsidRPr="0092186A">
        <w:rPr>
          <w:spacing w:val="-9"/>
          <w:sz w:val="24"/>
          <w:szCs w:val="24"/>
        </w:rPr>
        <w:t xml:space="preserve"> </w:t>
      </w:r>
      <w:r w:rsidRPr="0092186A">
        <w:rPr>
          <w:sz w:val="24"/>
          <w:szCs w:val="24"/>
        </w:rPr>
        <w:t>interim</w:t>
      </w:r>
      <w:r w:rsidRPr="0092186A">
        <w:rPr>
          <w:spacing w:val="-9"/>
          <w:sz w:val="24"/>
          <w:szCs w:val="24"/>
        </w:rPr>
        <w:t xml:space="preserve"> </w:t>
      </w:r>
      <w:r w:rsidRPr="0092186A">
        <w:rPr>
          <w:sz w:val="24"/>
          <w:szCs w:val="24"/>
        </w:rPr>
        <w:t>confirmation order,</w:t>
      </w:r>
      <w:r w:rsidRPr="0092186A">
        <w:rPr>
          <w:spacing w:val="40"/>
          <w:sz w:val="24"/>
          <w:szCs w:val="24"/>
        </w:rPr>
        <w:t xml:space="preserve"> </w:t>
      </w:r>
      <w:r w:rsidRPr="0092186A">
        <w:rPr>
          <w:sz w:val="24"/>
          <w:szCs w:val="24"/>
        </w:rPr>
        <w:t>in</w:t>
      </w:r>
      <w:r w:rsidRPr="0092186A">
        <w:rPr>
          <w:spacing w:val="40"/>
          <w:sz w:val="24"/>
          <w:szCs w:val="24"/>
        </w:rPr>
        <w:t xml:space="preserve"> </w:t>
      </w:r>
      <w:r w:rsidRPr="0092186A">
        <w:rPr>
          <w:sz w:val="24"/>
          <w:szCs w:val="24"/>
        </w:rPr>
        <w:t>lieu</w:t>
      </w:r>
      <w:r w:rsidRPr="0092186A">
        <w:rPr>
          <w:spacing w:val="40"/>
          <w:sz w:val="24"/>
          <w:szCs w:val="24"/>
        </w:rPr>
        <w:t xml:space="preserve"> </w:t>
      </w:r>
      <w:r w:rsidRPr="0092186A">
        <w:rPr>
          <w:sz w:val="24"/>
          <w:szCs w:val="24"/>
        </w:rPr>
        <w:t>of</w:t>
      </w:r>
      <w:r w:rsidRPr="0092186A">
        <w:rPr>
          <w:spacing w:val="40"/>
          <w:sz w:val="24"/>
          <w:szCs w:val="24"/>
        </w:rPr>
        <w:t xml:space="preserve"> </w:t>
      </w:r>
      <w:r w:rsidRPr="0092186A">
        <w:rPr>
          <w:sz w:val="24"/>
          <w:szCs w:val="24"/>
        </w:rPr>
        <w:t>a</w:t>
      </w:r>
      <w:r w:rsidRPr="0092186A">
        <w:rPr>
          <w:spacing w:val="40"/>
          <w:sz w:val="24"/>
          <w:szCs w:val="24"/>
        </w:rPr>
        <w:t xml:space="preserve"> </w:t>
      </w:r>
      <w:r w:rsidRPr="0092186A">
        <w:rPr>
          <w:sz w:val="24"/>
          <w:szCs w:val="24"/>
        </w:rPr>
        <w:t>separate</w:t>
      </w:r>
      <w:r w:rsidRPr="0092186A">
        <w:rPr>
          <w:spacing w:val="40"/>
          <w:sz w:val="24"/>
          <w:szCs w:val="24"/>
        </w:rPr>
        <w:t xml:space="preserve"> </w:t>
      </w:r>
      <w:r w:rsidRPr="0092186A">
        <w:rPr>
          <w:sz w:val="24"/>
          <w:szCs w:val="24"/>
        </w:rPr>
        <w:t>interim</w:t>
      </w:r>
      <w:r w:rsidRPr="0092186A">
        <w:rPr>
          <w:spacing w:val="40"/>
          <w:sz w:val="24"/>
          <w:szCs w:val="24"/>
        </w:rPr>
        <w:t xml:space="preserve"> </w:t>
      </w:r>
      <w:r w:rsidRPr="0092186A">
        <w:rPr>
          <w:sz w:val="24"/>
          <w:szCs w:val="24"/>
        </w:rPr>
        <w:t>adequate</w:t>
      </w:r>
      <w:r w:rsidRPr="0092186A">
        <w:rPr>
          <w:spacing w:val="40"/>
          <w:sz w:val="24"/>
          <w:szCs w:val="24"/>
        </w:rPr>
        <w:t xml:space="preserve"> </w:t>
      </w:r>
      <w:r w:rsidRPr="0092186A">
        <w:rPr>
          <w:sz w:val="24"/>
          <w:szCs w:val="24"/>
        </w:rPr>
        <w:t>protection</w:t>
      </w:r>
      <w:r w:rsidRPr="0092186A">
        <w:rPr>
          <w:spacing w:val="40"/>
          <w:sz w:val="24"/>
          <w:szCs w:val="24"/>
        </w:rPr>
        <w:t xml:space="preserve"> </w:t>
      </w:r>
      <w:r w:rsidRPr="0092186A">
        <w:rPr>
          <w:sz w:val="24"/>
          <w:szCs w:val="24"/>
        </w:rPr>
        <w:t>order,</w:t>
      </w:r>
      <w:r w:rsidRPr="0092186A">
        <w:rPr>
          <w:spacing w:val="40"/>
          <w:sz w:val="24"/>
          <w:szCs w:val="24"/>
        </w:rPr>
        <w:t xml:space="preserve"> </w:t>
      </w:r>
      <w:r w:rsidRPr="0092186A">
        <w:rPr>
          <w:sz w:val="24"/>
          <w:szCs w:val="24"/>
        </w:rPr>
        <w:t>for</w:t>
      </w:r>
      <w:r w:rsidRPr="0092186A">
        <w:rPr>
          <w:spacing w:val="40"/>
          <w:sz w:val="24"/>
          <w:szCs w:val="24"/>
        </w:rPr>
        <w:t xml:space="preserve"> </w:t>
      </w:r>
      <w:r w:rsidRPr="0092186A">
        <w:rPr>
          <w:sz w:val="24"/>
          <w:szCs w:val="24"/>
        </w:rPr>
        <w:t>purposes</w:t>
      </w:r>
      <w:r w:rsidRPr="0092186A">
        <w:rPr>
          <w:spacing w:val="40"/>
          <w:sz w:val="24"/>
          <w:szCs w:val="24"/>
        </w:rPr>
        <w:t xml:space="preserve"> </w:t>
      </w:r>
      <w:r w:rsidRPr="0092186A">
        <w:rPr>
          <w:sz w:val="24"/>
          <w:szCs w:val="24"/>
        </w:rPr>
        <w:t>of adequate protection payments.</w:t>
      </w:r>
    </w:p>
    <w:p w14:paraId="1F68F26C" w14:textId="77777777" w:rsidR="00757A25" w:rsidRDefault="00757A25">
      <w:pPr>
        <w:pStyle w:val="BodyText"/>
      </w:pPr>
    </w:p>
    <w:p w14:paraId="1828EE6E" w14:textId="77777777" w:rsidR="00757A25" w:rsidRDefault="00C841E3">
      <w:pPr>
        <w:pStyle w:val="ListParagraph"/>
        <w:numPr>
          <w:ilvl w:val="0"/>
          <w:numId w:val="1"/>
        </w:numPr>
        <w:tabs>
          <w:tab w:val="left" w:pos="1660"/>
        </w:tabs>
        <w:ind w:left="1660" w:right="218"/>
        <w:jc w:val="both"/>
        <w:rPr>
          <w:b/>
          <w:sz w:val="24"/>
        </w:rPr>
      </w:pPr>
      <w:r>
        <w:rPr>
          <w:sz w:val="24"/>
          <w:u w:val="single"/>
        </w:rPr>
        <w:t>Chapter</w:t>
      </w:r>
      <w:r>
        <w:rPr>
          <w:spacing w:val="-5"/>
          <w:sz w:val="24"/>
          <w:u w:val="single"/>
        </w:rPr>
        <w:t xml:space="preserve"> </w:t>
      </w:r>
      <w:r>
        <w:rPr>
          <w:sz w:val="24"/>
          <w:u w:val="single"/>
        </w:rPr>
        <w:t>13</w:t>
      </w:r>
      <w:r>
        <w:rPr>
          <w:spacing w:val="-4"/>
          <w:sz w:val="24"/>
          <w:u w:val="single"/>
        </w:rPr>
        <w:t xml:space="preserve"> </w:t>
      </w:r>
      <w:r>
        <w:rPr>
          <w:sz w:val="24"/>
          <w:u w:val="single"/>
        </w:rPr>
        <w:t>Trustee’s</w:t>
      </w:r>
      <w:r>
        <w:rPr>
          <w:spacing w:val="-4"/>
          <w:sz w:val="24"/>
          <w:u w:val="single"/>
        </w:rPr>
        <w:t xml:space="preserve"> </w:t>
      </w:r>
      <w:r>
        <w:rPr>
          <w:sz w:val="24"/>
          <w:u w:val="single"/>
        </w:rPr>
        <w:t>Percentage</w:t>
      </w:r>
      <w:r>
        <w:rPr>
          <w:spacing w:val="-3"/>
          <w:sz w:val="24"/>
          <w:u w:val="single"/>
        </w:rPr>
        <w:t xml:space="preserve"> </w:t>
      </w:r>
      <w:r>
        <w:rPr>
          <w:sz w:val="24"/>
          <w:u w:val="single"/>
        </w:rPr>
        <w:t>Fees</w:t>
      </w:r>
      <w:r>
        <w:rPr>
          <w:sz w:val="24"/>
        </w:rPr>
        <w:t>.</w:t>
      </w:r>
      <w:r>
        <w:rPr>
          <w:spacing w:val="-2"/>
          <w:sz w:val="24"/>
        </w:rPr>
        <w:t xml:space="preserve"> </w:t>
      </w:r>
      <w:r>
        <w:rPr>
          <w:sz w:val="24"/>
        </w:rPr>
        <w:t>The</w:t>
      </w:r>
      <w:r>
        <w:rPr>
          <w:spacing w:val="-5"/>
          <w:sz w:val="24"/>
        </w:rPr>
        <w:t xml:space="preserve"> </w:t>
      </w:r>
      <w:r>
        <w:rPr>
          <w:sz w:val="24"/>
        </w:rPr>
        <w:t>Chapter</w:t>
      </w:r>
      <w:r>
        <w:rPr>
          <w:spacing w:val="-5"/>
          <w:sz w:val="24"/>
        </w:rPr>
        <w:t xml:space="preserve"> </w:t>
      </w:r>
      <w:r>
        <w:rPr>
          <w:sz w:val="24"/>
        </w:rPr>
        <w:t>13</w:t>
      </w:r>
      <w:r>
        <w:rPr>
          <w:spacing w:val="-2"/>
          <w:sz w:val="24"/>
        </w:rPr>
        <w:t xml:space="preserve"> </w:t>
      </w:r>
      <w:r>
        <w:rPr>
          <w:sz w:val="24"/>
        </w:rPr>
        <w:t>Trustee</w:t>
      </w:r>
      <w:r>
        <w:rPr>
          <w:spacing w:val="-3"/>
          <w:sz w:val="24"/>
        </w:rPr>
        <w:t xml:space="preserve"> </w:t>
      </w:r>
      <w:r>
        <w:rPr>
          <w:sz w:val="24"/>
        </w:rPr>
        <w:t>remains</w:t>
      </w:r>
      <w:r>
        <w:rPr>
          <w:spacing w:val="-4"/>
          <w:sz w:val="24"/>
        </w:rPr>
        <w:t xml:space="preserve"> </w:t>
      </w:r>
      <w:r>
        <w:rPr>
          <w:sz w:val="24"/>
        </w:rPr>
        <w:t>authorized to collect, and be paid, percentage fees pursuant to 28 U.S.C. §586 with respect to any funds received by the Chapter 13 Trustee</w:t>
      </w:r>
      <w:r>
        <w:rPr>
          <w:b/>
          <w:sz w:val="24"/>
        </w:rPr>
        <w:t>.</w:t>
      </w:r>
    </w:p>
    <w:p w14:paraId="754FB997" w14:textId="77777777" w:rsidR="00757A25" w:rsidRDefault="00757A25">
      <w:pPr>
        <w:pStyle w:val="BodyText"/>
        <w:rPr>
          <w:b/>
        </w:rPr>
      </w:pPr>
    </w:p>
    <w:p w14:paraId="0E8FC893" w14:textId="77777777" w:rsidR="00757A25" w:rsidRDefault="00C841E3">
      <w:pPr>
        <w:pStyle w:val="ListParagraph"/>
        <w:numPr>
          <w:ilvl w:val="0"/>
          <w:numId w:val="1"/>
        </w:numPr>
        <w:tabs>
          <w:tab w:val="left" w:pos="1660"/>
        </w:tabs>
        <w:spacing w:before="1"/>
        <w:ind w:left="1660"/>
        <w:jc w:val="both"/>
        <w:rPr>
          <w:sz w:val="24"/>
        </w:rPr>
      </w:pPr>
      <w:r>
        <w:rPr>
          <w:sz w:val="24"/>
          <w:u w:val="single"/>
        </w:rPr>
        <w:t>Business Questionnaire and Financial Reporting</w:t>
      </w:r>
      <w:r>
        <w:rPr>
          <w:sz w:val="24"/>
        </w:rPr>
        <w:t>. To the extent the Debtor(s) are self-employed,</w:t>
      </w:r>
      <w:r>
        <w:rPr>
          <w:spacing w:val="-14"/>
          <w:sz w:val="24"/>
        </w:rPr>
        <w:t xml:space="preserve"> </w:t>
      </w:r>
      <w:r>
        <w:rPr>
          <w:sz w:val="24"/>
        </w:rPr>
        <w:t>the</w:t>
      </w:r>
      <w:r>
        <w:rPr>
          <w:spacing w:val="-15"/>
          <w:sz w:val="24"/>
        </w:rPr>
        <w:t xml:space="preserve"> </w:t>
      </w:r>
      <w:r>
        <w:rPr>
          <w:sz w:val="24"/>
        </w:rPr>
        <w:t>Debtor(s)</w:t>
      </w:r>
      <w:r>
        <w:rPr>
          <w:spacing w:val="-15"/>
          <w:sz w:val="24"/>
        </w:rPr>
        <w:t xml:space="preserve"> </w:t>
      </w:r>
      <w:r>
        <w:rPr>
          <w:sz w:val="24"/>
        </w:rPr>
        <w:t>shall</w:t>
      </w:r>
      <w:r>
        <w:rPr>
          <w:spacing w:val="-14"/>
          <w:sz w:val="24"/>
        </w:rPr>
        <w:t xml:space="preserve"> </w:t>
      </w:r>
      <w:r>
        <w:rPr>
          <w:sz w:val="24"/>
        </w:rPr>
        <w:t>provide</w:t>
      </w:r>
      <w:r>
        <w:rPr>
          <w:spacing w:val="-15"/>
          <w:sz w:val="24"/>
        </w:rPr>
        <w:t xml:space="preserve"> </w:t>
      </w:r>
      <w:r>
        <w:rPr>
          <w:sz w:val="24"/>
        </w:rPr>
        <w:t>the</w:t>
      </w:r>
      <w:r>
        <w:rPr>
          <w:spacing w:val="-15"/>
          <w:sz w:val="24"/>
        </w:rPr>
        <w:t xml:space="preserve"> </w:t>
      </w:r>
      <w:r>
        <w:rPr>
          <w:sz w:val="24"/>
        </w:rPr>
        <w:t>Chapter</w:t>
      </w:r>
      <w:r>
        <w:rPr>
          <w:spacing w:val="-15"/>
          <w:sz w:val="24"/>
        </w:rPr>
        <w:t xml:space="preserve"> </w:t>
      </w:r>
      <w:r>
        <w:rPr>
          <w:sz w:val="24"/>
        </w:rPr>
        <w:t>13</w:t>
      </w:r>
      <w:r>
        <w:rPr>
          <w:spacing w:val="-14"/>
          <w:sz w:val="24"/>
        </w:rPr>
        <w:t xml:space="preserve"> </w:t>
      </w:r>
      <w:r>
        <w:rPr>
          <w:sz w:val="24"/>
        </w:rPr>
        <w:t>Trustee</w:t>
      </w:r>
      <w:r>
        <w:rPr>
          <w:spacing w:val="-15"/>
          <w:sz w:val="24"/>
        </w:rPr>
        <w:t xml:space="preserve"> </w:t>
      </w:r>
      <w:r>
        <w:rPr>
          <w:sz w:val="24"/>
        </w:rPr>
        <w:t>with</w:t>
      </w:r>
      <w:r>
        <w:rPr>
          <w:spacing w:val="-14"/>
          <w:sz w:val="24"/>
        </w:rPr>
        <w:t xml:space="preserve"> </w:t>
      </w:r>
      <w:r>
        <w:rPr>
          <w:sz w:val="24"/>
        </w:rPr>
        <w:t>a</w:t>
      </w:r>
      <w:r>
        <w:rPr>
          <w:spacing w:val="-15"/>
          <w:sz w:val="24"/>
        </w:rPr>
        <w:t xml:space="preserve"> </w:t>
      </w:r>
      <w:r>
        <w:rPr>
          <w:sz w:val="24"/>
        </w:rPr>
        <w:t>completed and accurate business case questionnaire along with complete and accurate financial reporting, as required or requested by the Chapter 13</w:t>
      </w:r>
      <w:r>
        <w:rPr>
          <w:spacing w:val="-4"/>
          <w:sz w:val="24"/>
        </w:rPr>
        <w:t xml:space="preserve"> </w:t>
      </w:r>
      <w:r>
        <w:rPr>
          <w:sz w:val="24"/>
        </w:rPr>
        <w:t>Trustee.</w:t>
      </w:r>
    </w:p>
    <w:p w14:paraId="3D0E667A" w14:textId="77777777" w:rsidR="00757A25" w:rsidRDefault="00757A25">
      <w:pPr>
        <w:pStyle w:val="BodyText"/>
      </w:pPr>
    </w:p>
    <w:p w14:paraId="6C7E1D33" w14:textId="77777777" w:rsidR="00757A25" w:rsidRDefault="00C841E3">
      <w:pPr>
        <w:pStyle w:val="ListParagraph"/>
        <w:numPr>
          <w:ilvl w:val="0"/>
          <w:numId w:val="1"/>
        </w:numPr>
        <w:tabs>
          <w:tab w:val="left" w:pos="1665"/>
        </w:tabs>
        <w:ind w:right="99"/>
        <w:jc w:val="both"/>
        <w:rPr>
          <w:sz w:val="24"/>
        </w:rPr>
      </w:pPr>
      <w:r>
        <w:rPr>
          <w:sz w:val="24"/>
          <w:u w:val="single"/>
        </w:rPr>
        <w:t>Tax Returns</w:t>
      </w:r>
      <w:r>
        <w:rPr>
          <w:sz w:val="24"/>
        </w:rPr>
        <w:t>. Unless the Court orders otherwise, the Debtor(s) shall file with the appropriate taxing authorities all outstanding pre-petition tax returns and post- petition</w:t>
      </w:r>
      <w:r>
        <w:rPr>
          <w:spacing w:val="18"/>
          <w:sz w:val="24"/>
        </w:rPr>
        <w:t xml:space="preserve"> </w:t>
      </w:r>
      <w:r>
        <w:rPr>
          <w:sz w:val="24"/>
        </w:rPr>
        <w:t>tax</w:t>
      </w:r>
      <w:r>
        <w:rPr>
          <w:spacing w:val="18"/>
          <w:sz w:val="24"/>
        </w:rPr>
        <w:t xml:space="preserve"> </w:t>
      </w:r>
      <w:r>
        <w:rPr>
          <w:sz w:val="24"/>
        </w:rPr>
        <w:t>returns</w:t>
      </w:r>
      <w:r>
        <w:rPr>
          <w:spacing w:val="18"/>
          <w:sz w:val="24"/>
        </w:rPr>
        <w:t xml:space="preserve"> </w:t>
      </w:r>
      <w:r>
        <w:rPr>
          <w:sz w:val="24"/>
        </w:rPr>
        <w:t>as</w:t>
      </w:r>
      <w:r>
        <w:rPr>
          <w:spacing w:val="18"/>
          <w:sz w:val="24"/>
        </w:rPr>
        <w:t xml:space="preserve"> </w:t>
      </w:r>
      <w:r>
        <w:rPr>
          <w:sz w:val="24"/>
        </w:rPr>
        <w:t>required</w:t>
      </w:r>
      <w:r>
        <w:rPr>
          <w:spacing w:val="18"/>
          <w:sz w:val="24"/>
        </w:rPr>
        <w:t xml:space="preserve"> </w:t>
      </w:r>
      <w:r>
        <w:rPr>
          <w:sz w:val="24"/>
        </w:rPr>
        <w:t>by</w:t>
      </w:r>
      <w:r>
        <w:rPr>
          <w:spacing w:val="18"/>
          <w:sz w:val="24"/>
        </w:rPr>
        <w:t xml:space="preserve"> </w:t>
      </w:r>
      <w:r>
        <w:rPr>
          <w:sz w:val="24"/>
        </w:rPr>
        <w:t>applicable</w:t>
      </w:r>
      <w:r>
        <w:rPr>
          <w:spacing w:val="17"/>
          <w:sz w:val="24"/>
        </w:rPr>
        <w:t xml:space="preserve"> </w:t>
      </w:r>
      <w:r>
        <w:rPr>
          <w:sz w:val="24"/>
        </w:rPr>
        <w:t>law,</w:t>
      </w:r>
      <w:r>
        <w:rPr>
          <w:spacing w:val="18"/>
          <w:sz w:val="24"/>
        </w:rPr>
        <w:t xml:space="preserve"> </w:t>
      </w:r>
      <w:r>
        <w:rPr>
          <w:sz w:val="24"/>
        </w:rPr>
        <w:t>including</w:t>
      </w:r>
      <w:r>
        <w:rPr>
          <w:spacing w:val="18"/>
          <w:sz w:val="24"/>
        </w:rPr>
        <w:t xml:space="preserve"> </w:t>
      </w:r>
      <w:r>
        <w:rPr>
          <w:sz w:val="24"/>
        </w:rPr>
        <w:t>without limitation</w:t>
      </w:r>
      <w:r>
        <w:rPr>
          <w:spacing w:val="18"/>
          <w:sz w:val="24"/>
        </w:rPr>
        <w:t xml:space="preserve"> </w:t>
      </w:r>
      <w:proofErr w:type="gramStart"/>
      <w:r>
        <w:rPr>
          <w:sz w:val="24"/>
        </w:rPr>
        <w:t>11</w:t>
      </w:r>
      <w:proofErr w:type="gramEnd"/>
    </w:p>
    <w:p w14:paraId="3D332749" w14:textId="77777777" w:rsidR="00757A25" w:rsidRDefault="00C841E3">
      <w:pPr>
        <w:pStyle w:val="BodyText"/>
        <w:ind w:left="1664" w:right="103"/>
        <w:jc w:val="both"/>
      </w:pPr>
      <w:r>
        <w:t>U.S.C.</w:t>
      </w:r>
      <w:r>
        <w:rPr>
          <w:spacing w:val="-15"/>
        </w:rPr>
        <w:t xml:space="preserve"> </w:t>
      </w:r>
      <w:r>
        <w:t>§1308.</w:t>
      </w:r>
      <w:r>
        <w:rPr>
          <w:spacing w:val="-15"/>
        </w:rPr>
        <w:t xml:space="preserve"> </w:t>
      </w:r>
      <w:r>
        <w:t>Copies</w:t>
      </w:r>
      <w:r>
        <w:rPr>
          <w:spacing w:val="-15"/>
        </w:rPr>
        <w:t xml:space="preserve"> </w:t>
      </w:r>
      <w:r>
        <w:t>of</w:t>
      </w:r>
      <w:r>
        <w:rPr>
          <w:spacing w:val="-15"/>
        </w:rPr>
        <w:t xml:space="preserve"> </w:t>
      </w:r>
      <w:r>
        <w:t>such</w:t>
      </w:r>
      <w:r>
        <w:rPr>
          <w:spacing w:val="-15"/>
        </w:rPr>
        <w:t xml:space="preserve"> </w:t>
      </w:r>
      <w:r>
        <w:t>tax</w:t>
      </w:r>
      <w:r>
        <w:rPr>
          <w:spacing w:val="-15"/>
        </w:rPr>
        <w:t xml:space="preserve"> </w:t>
      </w:r>
      <w:r>
        <w:t>returns</w:t>
      </w:r>
      <w:r>
        <w:rPr>
          <w:spacing w:val="-15"/>
        </w:rPr>
        <w:t xml:space="preserve"> </w:t>
      </w:r>
      <w:r>
        <w:t>are</w:t>
      </w:r>
      <w:r>
        <w:rPr>
          <w:spacing w:val="-15"/>
        </w:rPr>
        <w:t xml:space="preserve"> </w:t>
      </w:r>
      <w:r>
        <w:t>to</w:t>
      </w:r>
      <w:r>
        <w:rPr>
          <w:spacing w:val="-15"/>
        </w:rPr>
        <w:t xml:space="preserve"> </w:t>
      </w:r>
      <w:r>
        <w:t>be</w:t>
      </w:r>
      <w:r>
        <w:rPr>
          <w:spacing w:val="-15"/>
        </w:rPr>
        <w:t xml:space="preserve"> </w:t>
      </w:r>
      <w:r>
        <w:t>provided</w:t>
      </w:r>
      <w:r>
        <w:rPr>
          <w:spacing w:val="-15"/>
        </w:rPr>
        <w:t xml:space="preserve"> </w:t>
      </w:r>
      <w:r>
        <w:t>to</w:t>
      </w:r>
      <w:r>
        <w:rPr>
          <w:spacing w:val="-15"/>
        </w:rPr>
        <w:t xml:space="preserve"> </w:t>
      </w:r>
      <w:r>
        <w:t>the</w:t>
      </w:r>
      <w:r>
        <w:rPr>
          <w:spacing w:val="-15"/>
        </w:rPr>
        <w:t xml:space="preserve"> </w:t>
      </w:r>
      <w:r>
        <w:t>Chapter</w:t>
      </w:r>
      <w:r>
        <w:rPr>
          <w:spacing w:val="-15"/>
        </w:rPr>
        <w:t xml:space="preserve"> </w:t>
      </w:r>
      <w:r>
        <w:t>13</w:t>
      </w:r>
      <w:r>
        <w:rPr>
          <w:spacing w:val="-15"/>
        </w:rPr>
        <w:t xml:space="preserve"> </w:t>
      </w:r>
      <w:r>
        <w:t>Trustee as</w:t>
      </w:r>
      <w:r>
        <w:rPr>
          <w:spacing w:val="-2"/>
        </w:rPr>
        <w:t xml:space="preserve"> </w:t>
      </w:r>
      <w:r>
        <w:t>required</w:t>
      </w:r>
      <w:r>
        <w:rPr>
          <w:spacing w:val="-2"/>
        </w:rPr>
        <w:t xml:space="preserve"> </w:t>
      </w:r>
      <w:r>
        <w:t>by</w:t>
      </w:r>
      <w:r>
        <w:rPr>
          <w:spacing w:val="-2"/>
        </w:rPr>
        <w:t xml:space="preserve"> </w:t>
      </w:r>
      <w:r>
        <w:t>applicable</w:t>
      </w:r>
      <w:r>
        <w:rPr>
          <w:spacing w:val="-1"/>
        </w:rPr>
        <w:t xml:space="preserve"> </w:t>
      </w:r>
      <w:r>
        <w:t>law,</w:t>
      </w:r>
      <w:r>
        <w:rPr>
          <w:spacing w:val="-2"/>
        </w:rPr>
        <w:t xml:space="preserve"> </w:t>
      </w:r>
      <w:r>
        <w:t>including</w:t>
      </w:r>
      <w:r>
        <w:rPr>
          <w:spacing w:val="-2"/>
        </w:rPr>
        <w:t xml:space="preserve"> </w:t>
      </w:r>
      <w:r>
        <w:t>without</w:t>
      </w:r>
      <w:r>
        <w:rPr>
          <w:spacing w:val="-4"/>
        </w:rPr>
        <w:t xml:space="preserve"> </w:t>
      </w:r>
      <w:r>
        <w:t>limitation</w:t>
      </w:r>
      <w:r>
        <w:rPr>
          <w:spacing w:val="-2"/>
        </w:rPr>
        <w:t xml:space="preserve"> </w:t>
      </w:r>
      <w:r>
        <w:t>11</w:t>
      </w:r>
      <w:r>
        <w:rPr>
          <w:spacing w:val="-2"/>
        </w:rPr>
        <w:t xml:space="preserve"> </w:t>
      </w:r>
      <w:r>
        <w:t>U.S.C.</w:t>
      </w:r>
      <w:r>
        <w:rPr>
          <w:spacing w:val="-2"/>
        </w:rPr>
        <w:t xml:space="preserve"> </w:t>
      </w:r>
      <w:r>
        <w:t>§§</w:t>
      </w:r>
      <w:r>
        <w:rPr>
          <w:spacing w:val="-4"/>
        </w:rPr>
        <w:t xml:space="preserve"> </w:t>
      </w:r>
      <w:r>
        <w:t>521,</w:t>
      </w:r>
      <w:r>
        <w:rPr>
          <w:spacing w:val="-2"/>
        </w:rPr>
        <w:t xml:space="preserve"> </w:t>
      </w:r>
      <w:r>
        <w:t>1308, and Local Bankruptcy Rule 2015-1(a).</w:t>
      </w:r>
    </w:p>
    <w:p w14:paraId="6E76FBCD" w14:textId="77777777" w:rsidR="00757A25" w:rsidRDefault="00757A25">
      <w:pPr>
        <w:pStyle w:val="BodyText"/>
      </w:pPr>
    </w:p>
    <w:p w14:paraId="65A6D0F8" w14:textId="77777777" w:rsidR="00757A25" w:rsidRDefault="00C841E3">
      <w:pPr>
        <w:pStyle w:val="ListParagraph"/>
        <w:numPr>
          <w:ilvl w:val="0"/>
          <w:numId w:val="1"/>
        </w:numPr>
        <w:tabs>
          <w:tab w:val="left" w:pos="1665"/>
        </w:tabs>
        <w:ind w:right="220"/>
        <w:jc w:val="both"/>
        <w:rPr>
          <w:sz w:val="24"/>
        </w:rPr>
      </w:pPr>
      <w:r>
        <w:rPr>
          <w:sz w:val="24"/>
          <w:u w:val="single"/>
        </w:rPr>
        <w:t>Plan Confirmation Process</w:t>
      </w:r>
      <w:r>
        <w:rPr>
          <w:sz w:val="24"/>
        </w:rPr>
        <w:t>: Unless the Court orders otherwise, Local Bankruptcy Rule 3015-3 shall be supplemented by the following procedures:</w:t>
      </w:r>
    </w:p>
    <w:p w14:paraId="4BABB0B4" w14:textId="77777777" w:rsidR="00757A25" w:rsidRDefault="00757A25">
      <w:pPr>
        <w:pStyle w:val="BodyText"/>
      </w:pPr>
    </w:p>
    <w:p w14:paraId="14A6D7D7" w14:textId="77777777" w:rsidR="00757A25" w:rsidRDefault="00C841E3">
      <w:pPr>
        <w:pStyle w:val="ListParagraph"/>
        <w:numPr>
          <w:ilvl w:val="1"/>
          <w:numId w:val="1"/>
        </w:numPr>
        <w:tabs>
          <w:tab w:val="left" w:pos="2385"/>
        </w:tabs>
        <w:ind w:right="939"/>
        <w:jc w:val="both"/>
        <w:rPr>
          <w:sz w:val="24"/>
        </w:rPr>
      </w:pPr>
      <w:r>
        <w:rPr>
          <w:sz w:val="24"/>
        </w:rPr>
        <w:t>Creditors</w:t>
      </w:r>
      <w:r>
        <w:rPr>
          <w:spacing w:val="-14"/>
          <w:sz w:val="24"/>
        </w:rPr>
        <w:t xml:space="preserve"> </w:t>
      </w:r>
      <w:r>
        <w:rPr>
          <w:sz w:val="24"/>
        </w:rPr>
        <w:t>have</w:t>
      </w:r>
      <w:r>
        <w:rPr>
          <w:spacing w:val="-14"/>
          <w:sz w:val="24"/>
        </w:rPr>
        <w:t xml:space="preserve"> </w:t>
      </w:r>
      <w:r>
        <w:rPr>
          <w:sz w:val="24"/>
        </w:rPr>
        <w:t>the</w:t>
      </w:r>
      <w:r>
        <w:rPr>
          <w:spacing w:val="-14"/>
          <w:sz w:val="24"/>
        </w:rPr>
        <w:t xml:space="preserve"> </w:t>
      </w:r>
      <w:r>
        <w:rPr>
          <w:sz w:val="24"/>
        </w:rPr>
        <w:t>duty</w:t>
      </w:r>
      <w:r>
        <w:rPr>
          <w:spacing w:val="-14"/>
          <w:sz w:val="24"/>
        </w:rPr>
        <w:t xml:space="preserve"> </w:t>
      </w:r>
      <w:r>
        <w:rPr>
          <w:sz w:val="24"/>
        </w:rPr>
        <w:t>to</w:t>
      </w:r>
      <w:r>
        <w:rPr>
          <w:spacing w:val="-12"/>
          <w:sz w:val="24"/>
        </w:rPr>
        <w:t xml:space="preserve"> </w:t>
      </w:r>
      <w:r>
        <w:rPr>
          <w:sz w:val="24"/>
        </w:rPr>
        <w:t>promptly</w:t>
      </w:r>
      <w:r>
        <w:rPr>
          <w:spacing w:val="-14"/>
          <w:sz w:val="24"/>
        </w:rPr>
        <w:t xml:space="preserve"> </w:t>
      </w:r>
      <w:r>
        <w:rPr>
          <w:sz w:val="24"/>
        </w:rPr>
        <w:t>review</w:t>
      </w:r>
      <w:r>
        <w:rPr>
          <w:spacing w:val="-14"/>
          <w:sz w:val="24"/>
        </w:rPr>
        <w:t xml:space="preserve"> </w:t>
      </w:r>
      <w:r>
        <w:rPr>
          <w:sz w:val="24"/>
        </w:rPr>
        <w:t>all</w:t>
      </w:r>
      <w:r>
        <w:rPr>
          <w:spacing w:val="-14"/>
          <w:sz w:val="24"/>
        </w:rPr>
        <w:t xml:space="preserve"> </w:t>
      </w:r>
      <w:r>
        <w:rPr>
          <w:sz w:val="24"/>
        </w:rPr>
        <w:t>plans</w:t>
      </w:r>
      <w:r>
        <w:rPr>
          <w:spacing w:val="-14"/>
          <w:sz w:val="24"/>
        </w:rPr>
        <w:t xml:space="preserve"> </w:t>
      </w:r>
      <w:r>
        <w:rPr>
          <w:sz w:val="24"/>
        </w:rPr>
        <w:t>and</w:t>
      </w:r>
      <w:r>
        <w:rPr>
          <w:spacing w:val="-14"/>
          <w:sz w:val="24"/>
        </w:rPr>
        <w:t xml:space="preserve"> </w:t>
      </w:r>
      <w:r>
        <w:rPr>
          <w:sz w:val="24"/>
        </w:rPr>
        <w:t>present</w:t>
      </w:r>
      <w:r>
        <w:rPr>
          <w:spacing w:val="-11"/>
          <w:sz w:val="24"/>
        </w:rPr>
        <w:t xml:space="preserve"> </w:t>
      </w:r>
      <w:r>
        <w:rPr>
          <w:sz w:val="24"/>
        </w:rPr>
        <w:t>any objections in a timely manner. Objections to the initial Chapter 13 plan proposed by the Debtor(s) shall be filed by creditors holding claims by at least seven (7) days prior to the first date set for the meeting of creditors as scheduled by the Notice of Chapter 13 Bankruptcy Case, Meeting of Creditors &amp; Deadlines (the “</w:t>
      </w:r>
      <w:r>
        <w:rPr>
          <w:sz w:val="24"/>
          <w:u w:val="single"/>
        </w:rPr>
        <w:t>341</w:t>
      </w:r>
      <w:r>
        <w:rPr>
          <w:sz w:val="24"/>
        </w:rPr>
        <w:t xml:space="preserve"> </w:t>
      </w:r>
      <w:r>
        <w:rPr>
          <w:spacing w:val="-2"/>
          <w:sz w:val="24"/>
          <w:u w:val="single"/>
        </w:rPr>
        <w:t>Notice</w:t>
      </w:r>
      <w:r>
        <w:rPr>
          <w:spacing w:val="-2"/>
          <w:sz w:val="24"/>
        </w:rPr>
        <w:t>”).</w:t>
      </w:r>
    </w:p>
    <w:p w14:paraId="5FB2FC8A" w14:textId="77777777" w:rsidR="00757A25" w:rsidRDefault="00C841E3">
      <w:pPr>
        <w:pStyle w:val="ListParagraph"/>
        <w:numPr>
          <w:ilvl w:val="1"/>
          <w:numId w:val="1"/>
        </w:numPr>
        <w:tabs>
          <w:tab w:val="left" w:pos="2380"/>
        </w:tabs>
        <w:spacing w:before="185"/>
        <w:ind w:left="2380" w:right="0"/>
        <w:jc w:val="both"/>
        <w:rPr>
          <w:sz w:val="24"/>
        </w:rPr>
      </w:pPr>
      <w:r>
        <w:rPr>
          <w:sz w:val="24"/>
        </w:rPr>
        <w:t>The</w:t>
      </w:r>
      <w:r>
        <w:rPr>
          <w:spacing w:val="43"/>
          <w:sz w:val="24"/>
        </w:rPr>
        <w:t xml:space="preserve"> </w:t>
      </w:r>
      <w:r>
        <w:rPr>
          <w:sz w:val="24"/>
        </w:rPr>
        <w:t>Chapter</w:t>
      </w:r>
      <w:r>
        <w:rPr>
          <w:spacing w:val="46"/>
          <w:sz w:val="24"/>
        </w:rPr>
        <w:t xml:space="preserve"> </w:t>
      </w:r>
      <w:r>
        <w:rPr>
          <w:sz w:val="24"/>
        </w:rPr>
        <w:t>13</w:t>
      </w:r>
      <w:r>
        <w:rPr>
          <w:spacing w:val="48"/>
          <w:sz w:val="24"/>
        </w:rPr>
        <w:t xml:space="preserve"> </w:t>
      </w:r>
      <w:r>
        <w:rPr>
          <w:sz w:val="24"/>
        </w:rPr>
        <w:t>Trustee</w:t>
      </w:r>
      <w:r>
        <w:rPr>
          <w:spacing w:val="48"/>
          <w:sz w:val="24"/>
        </w:rPr>
        <w:t xml:space="preserve"> </w:t>
      </w:r>
      <w:r>
        <w:rPr>
          <w:sz w:val="24"/>
        </w:rPr>
        <w:t>shall</w:t>
      </w:r>
      <w:r>
        <w:rPr>
          <w:spacing w:val="46"/>
          <w:sz w:val="24"/>
        </w:rPr>
        <w:t xml:space="preserve"> </w:t>
      </w:r>
      <w:r>
        <w:rPr>
          <w:sz w:val="24"/>
        </w:rPr>
        <w:t>perform</w:t>
      </w:r>
      <w:r>
        <w:rPr>
          <w:spacing w:val="49"/>
          <w:sz w:val="24"/>
        </w:rPr>
        <w:t xml:space="preserve"> </w:t>
      </w:r>
      <w:r>
        <w:rPr>
          <w:sz w:val="24"/>
        </w:rPr>
        <w:t>all</w:t>
      </w:r>
      <w:r>
        <w:rPr>
          <w:spacing w:val="46"/>
          <w:sz w:val="24"/>
        </w:rPr>
        <w:t xml:space="preserve"> </w:t>
      </w:r>
      <w:r>
        <w:rPr>
          <w:sz w:val="24"/>
        </w:rPr>
        <w:t>duties</w:t>
      </w:r>
      <w:r>
        <w:rPr>
          <w:spacing w:val="47"/>
          <w:sz w:val="24"/>
        </w:rPr>
        <w:t xml:space="preserve"> </w:t>
      </w:r>
      <w:r>
        <w:rPr>
          <w:sz w:val="24"/>
        </w:rPr>
        <w:t>set</w:t>
      </w:r>
      <w:r>
        <w:rPr>
          <w:spacing w:val="46"/>
          <w:sz w:val="24"/>
        </w:rPr>
        <w:t xml:space="preserve"> </w:t>
      </w:r>
      <w:r>
        <w:rPr>
          <w:sz w:val="24"/>
        </w:rPr>
        <w:t>forth</w:t>
      </w:r>
      <w:r>
        <w:rPr>
          <w:spacing w:val="44"/>
          <w:sz w:val="24"/>
        </w:rPr>
        <w:t xml:space="preserve"> </w:t>
      </w:r>
      <w:r>
        <w:rPr>
          <w:sz w:val="24"/>
        </w:rPr>
        <w:t>in</w:t>
      </w:r>
      <w:r>
        <w:rPr>
          <w:spacing w:val="47"/>
          <w:sz w:val="24"/>
        </w:rPr>
        <w:t xml:space="preserve"> </w:t>
      </w:r>
      <w:proofErr w:type="gramStart"/>
      <w:r>
        <w:rPr>
          <w:spacing w:val="-5"/>
          <w:sz w:val="24"/>
        </w:rPr>
        <w:t>11</w:t>
      </w:r>
      <w:proofErr w:type="gramEnd"/>
    </w:p>
    <w:p w14:paraId="708F2521" w14:textId="77777777" w:rsidR="00757A25" w:rsidRDefault="00C841E3">
      <w:pPr>
        <w:pStyle w:val="BodyText"/>
        <w:ind w:left="2379" w:right="937"/>
        <w:jc w:val="both"/>
      </w:pPr>
      <w:r>
        <w:t>U.S.C. §1302, including the duty to promptly review all plans, object when necessary, and recommend confirmation to the Court where the Debtor(s) and their plan (or amended plan) comply with all</w:t>
      </w:r>
      <w:r>
        <w:rPr>
          <w:spacing w:val="-11"/>
        </w:rPr>
        <w:t xml:space="preserve"> </w:t>
      </w:r>
      <w:r>
        <w:t>applicable</w:t>
      </w:r>
      <w:r>
        <w:rPr>
          <w:spacing w:val="-13"/>
        </w:rPr>
        <w:t xml:space="preserve"> </w:t>
      </w:r>
      <w:r>
        <w:t>provisions</w:t>
      </w:r>
      <w:r>
        <w:rPr>
          <w:spacing w:val="-9"/>
        </w:rPr>
        <w:t xml:space="preserve"> </w:t>
      </w:r>
      <w:r>
        <w:t>of</w:t>
      </w:r>
      <w:r>
        <w:rPr>
          <w:spacing w:val="-12"/>
        </w:rPr>
        <w:t xml:space="preserve"> </w:t>
      </w:r>
      <w:r>
        <w:t>the</w:t>
      </w:r>
      <w:r>
        <w:rPr>
          <w:spacing w:val="-13"/>
        </w:rPr>
        <w:t xml:space="preserve"> </w:t>
      </w:r>
      <w:r>
        <w:t>United</w:t>
      </w:r>
      <w:r>
        <w:rPr>
          <w:spacing w:val="-12"/>
        </w:rPr>
        <w:t xml:space="preserve"> </w:t>
      </w:r>
      <w:r>
        <w:t>States</w:t>
      </w:r>
      <w:r>
        <w:rPr>
          <w:spacing w:val="-11"/>
        </w:rPr>
        <w:t xml:space="preserve"> </w:t>
      </w:r>
      <w:r>
        <w:t>Bankruptcy</w:t>
      </w:r>
      <w:r>
        <w:rPr>
          <w:spacing w:val="-12"/>
        </w:rPr>
        <w:t xml:space="preserve"> </w:t>
      </w:r>
      <w:r>
        <w:t>Code.</w:t>
      </w:r>
      <w:r>
        <w:rPr>
          <w:spacing w:val="-12"/>
        </w:rPr>
        <w:t xml:space="preserve"> </w:t>
      </w:r>
      <w:r>
        <w:t>The Chapter 13 Trustee is deemed to have a presumed continuous objection to the proposed Chapter 13 Plan until such time the Chapter 13 Trustee recommends the plan (or any amendment thereto) for final confirmation.</w:t>
      </w:r>
    </w:p>
    <w:p w14:paraId="3E904B83" w14:textId="77777777" w:rsidR="00757A25" w:rsidRDefault="00757A25">
      <w:pPr>
        <w:jc w:val="both"/>
        <w:sectPr w:rsidR="00757A25">
          <w:pgSz w:w="12240" w:h="15840"/>
          <w:pgMar w:top="1380" w:right="1220" w:bottom="1200" w:left="1220" w:header="0" w:footer="1019" w:gutter="0"/>
          <w:cols w:space="720"/>
        </w:sectPr>
      </w:pPr>
    </w:p>
    <w:p w14:paraId="40ADC96A" w14:textId="77777777" w:rsidR="00757A25" w:rsidRDefault="00C841E3">
      <w:pPr>
        <w:pStyle w:val="ListParagraph"/>
        <w:numPr>
          <w:ilvl w:val="1"/>
          <w:numId w:val="1"/>
        </w:numPr>
        <w:tabs>
          <w:tab w:val="left" w:pos="2380"/>
        </w:tabs>
        <w:spacing w:before="69"/>
        <w:ind w:left="2379" w:right="934"/>
        <w:jc w:val="both"/>
        <w:rPr>
          <w:sz w:val="24"/>
        </w:rPr>
      </w:pPr>
      <w:r>
        <w:rPr>
          <w:sz w:val="24"/>
        </w:rPr>
        <w:lastRenderedPageBreak/>
        <w:t>Unless</w:t>
      </w:r>
      <w:r>
        <w:rPr>
          <w:spacing w:val="-14"/>
          <w:sz w:val="24"/>
        </w:rPr>
        <w:t xml:space="preserve"> </w:t>
      </w:r>
      <w:r>
        <w:rPr>
          <w:sz w:val="24"/>
        </w:rPr>
        <w:t>the</w:t>
      </w:r>
      <w:r>
        <w:rPr>
          <w:spacing w:val="-14"/>
          <w:sz w:val="24"/>
        </w:rPr>
        <w:t xml:space="preserve"> </w:t>
      </w:r>
      <w:r>
        <w:rPr>
          <w:sz w:val="24"/>
        </w:rPr>
        <w:t>Court</w:t>
      </w:r>
      <w:r>
        <w:rPr>
          <w:spacing w:val="-14"/>
          <w:sz w:val="24"/>
        </w:rPr>
        <w:t xml:space="preserve"> </w:t>
      </w:r>
      <w:r>
        <w:rPr>
          <w:sz w:val="24"/>
        </w:rPr>
        <w:t>orders</w:t>
      </w:r>
      <w:r>
        <w:rPr>
          <w:spacing w:val="-14"/>
          <w:sz w:val="24"/>
        </w:rPr>
        <w:t xml:space="preserve"> </w:t>
      </w:r>
      <w:r>
        <w:rPr>
          <w:sz w:val="24"/>
        </w:rPr>
        <w:t>otherwise,</w:t>
      </w:r>
      <w:r>
        <w:rPr>
          <w:spacing w:val="-14"/>
          <w:sz w:val="24"/>
        </w:rPr>
        <w:t xml:space="preserve"> </w:t>
      </w:r>
      <w:r>
        <w:rPr>
          <w:sz w:val="24"/>
        </w:rPr>
        <w:t>parties</w:t>
      </w:r>
      <w:r>
        <w:rPr>
          <w:spacing w:val="-14"/>
          <w:sz w:val="24"/>
        </w:rPr>
        <w:t xml:space="preserve"> </w:t>
      </w:r>
      <w:r>
        <w:rPr>
          <w:sz w:val="24"/>
        </w:rPr>
        <w:t>having</w:t>
      </w:r>
      <w:r>
        <w:rPr>
          <w:spacing w:val="-14"/>
          <w:sz w:val="24"/>
        </w:rPr>
        <w:t xml:space="preserve"> </w:t>
      </w:r>
      <w:r>
        <w:rPr>
          <w:sz w:val="24"/>
        </w:rPr>
        <w:t>an</w:t>
      </w:r>
      <w:r>
        <w:rPr>
          <w:spacing w:val="-14"/>
          <w:sz w:val="24"/>
        </w:rPr>
        <w:t xml:space="preserve"> </w:t>
      </w:r>
      <w:r>
        <w:rPr>
          <w:sz w:val="24"/>
        </w:rPr>
        <w:t>objection</w:t>
      </w:r>
      <w:r>
        <w:rPr>
          <w:spacing w:val="-14"/>
          <w:sz w:val="24"/>
        </w:rPr>
        <w:t xml:space="preserve"> </w:t>
      </w:r>
      <w:r>
        <w:rPr>
          <w:sz w:val="24"/>
        </w:rPr>
        <w:t>to</w:t>
      </w:r>
      <w:r>
        <w:rPr>
          <w:spacing w:val="-14"/>
          <w:sz w:val="24"/>
        </w:rPr>
        <w:t xml:space="preserve"> </w:t>
      </w:r>
      <w:r>
        <w:rPr>
          <w:sz w:val="24"/>
        </w:rPr>
        <w:t>the Chapter 13 Plan are required to attend any hearing on the proposed Chapter</w:t>
      </w:r>
      <w:r>
        <w:rPr>
          <w:spacing w:val="-2"/>
          <w:sz w:val="24"/>
        </w:rPr>
        <w:t xml:space="preserve"> </w:t>
      </w:r>
      <w:r>
        <w:rPr>
          <w:sz w:val="24"/>
        </w:rPr>
        <w:t>13</w:t>
      </w:r>
      <w:r>
        <w:rPr>
          <w:spacing w:val="-1"/>
          <w:sz w:val="24"/>
        </w:rPr>
        <w:t xml:space="preserve"> </w:t>
      </w:r>
      <w:r>
        <w:rPr>
          <w:sz w:val="24"/>
        </w:rPr>
        <w:t>Plan and</w:t>
      </w:r>
      <w:r>
        <w:rPr>
          <w:spacing w:val="-1"/>
          <w:sz w:val="24"/>
        </w:rPr>
        <w:t xml:space="preserve"> </w:t>
      </w:r>
      <w:r>
        <w:rPr>
          <w:sz w:val="24"/>
        </w:rPr>
        <w:t>the meeting</w:t>
      </w:r>
      <w:r>
        <w:rPr>
          <w:spacing w:val="-1"/>
          <w:sz w:val="24"/>
        </w:rPr>
        <w:t xml:space="preserve"> </w:t>
      </w:r>
      <w:r>
        <w:rPr>
          <w:sz w:val="24"/>
        </w:rPr>
        <w:t>of</w:t>
      </w:r>
      <w:r>
        <w:rPr>
          <w:spacing w:val="-2"/>
          <w:sz w:val="24"/>
        </w:rPr>
        <w:t xml:space="preserve"> </w:t>
      </w:r>
      <w:r>
        <w:rPr>
          <w:sz w:val="24"/>
        </w:rPr>
        <w:t>creditors</w:t>
      </w:r>
      <w:r>
        <w:rPr>
          <w:spacing w:val="-1"/>
          <w:sz w:val="24"/>
        </w:rPr>
        <w:t xml:space="preserve"> </w:t>
      </w:r>
      <w:r>
        <w:rPr>
          <w:sz w:val="24"/>
        </w:rPr>
        <w:t>that is</w:t>
      </w:r>
      <w:r>
        <w:rPr>
          <w:spacing w:val="-1"/>
          <w:sz w:val="24"/>
        </w:rPr>
        <w:t xml:space="preserve"> </w:t>
      </w:r>
      <w:r>
        <w:rPr>
          <w:sz w:val="24"/>
        </w:rPr>
        <w:t>duly</w:t>
      </w:r>
      <w:r>
        <w:rPr>
          <w:spacing w:val="-1"/>
          <w:sz w:val="24"/>
        </w:rPr>
        <w:t xml:space="preserve"> </w:t>
      </w:r>
      <w:r>
        <w:rPr>
          <w:sz w:val="24"/>
        </w:rPr>
        <w:t>scheduled pursuant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341 Notice</w:t>
      </w:r>
      <w:r>
        <w:rPr>
          <w:spacing w:val="-2"/>
          <w:sz w:val="24"/>
        </w:rPr>
        <w:t xml:space="preserve"> </w:t>
      </w:r>
      <w:r>
        <w:rPr>
          <w:sz w:val="24"/>
        </w:rPr>
        <w:t>(the “</w:t>
      </w:r>
      <w:r>
        <w:rPr>
          <w:sz w:val="24"/>
          <w:u w:val="single"/>
        </w:rPr>
        <w:t>Initial</w:t>
      </w:r>
      <w:r>
        <w:rPr>
          <w:spacing w:val="-1"/>
          <w:sz w:val="24"/>
          <w:u w:val="single"/>
        </w:rPr>
        <w:t xml:space="preserve"> </w:t>
      </w:r>
      <w:r>
        <w:rPr>
          <w:sz w:val="24"/>
          <w:u w:val="single"/>
        </w:rPr>
        <w:t>Confirmation</w:t>
      </w:r>
      <w:r>
        <w:rPr>
          <w:spacing w:val="-1"/>
          <w:sz w:val="24"/>
          <w:u w:val="single"/>
        </w:rPr>
        <w:t xml:space="preserve"> </w:t>
      </w:r>
      <w:r>
        <w:rPr>
          <w:sz w:val="24"/>
          <w:u w:val="single"/>
        </w:rPr>
        <w:t>Hearing</w:t>
      </w:r>
      <w:r>
        <w:rPr>
          <w:sz w:val="24"/>
        </w:rPr>
        <w:t>”). At the Initial Confirmation Hearing, the Chapter 13 Trustee, the Debtor(s), and any objecting party are to confer to address objections and/or other infirmities with respect to the proposed Chapter 13 Plan, including without limitation, plan funding and duration, feasibility, claim classification and treatment, curing and reinstatement of long-term continuing debt obligations, disclosure of assets and liabilities, and good faith (collectively, the “</w:t>
      </w:r>
      <w:r>
        <w:rPr>
          <w:sz w:val="24"/>
          <w:u w:val="single"/>
        </w:rPr>
        <w:t>Plan</w:t>
      </w:r>
      <w:r>
        <w:rPr>
          <w:sz w:val="24"/>
        </w:rPr>
        <w:t xml:space="preserve"> </w:t>
      </w:r>
      <w:r>
        <w:rPr>
          <w:sz w:val="24"/>
          <w:u w:val="single"/>
        </w:rPr>
        <w:t>Objections</w:t>
      </w:r>
      <w:r>
        <w:rPr>
          <w:sz w:val="24"/>
        </w:rPr>
        <w:t>”).</w:t>
      </w:r>
      <w:r>
        <w:rPr>
          <w:spacing w:val="-12"/>
          <w:sz w:val="24"/>
        </w:rPr>
        <w:t xml:space="preserve"> </w:t>
      </w:r>
      <w:r>
        <w:rPr>
          <w:sz w:val="24"/>
        </w:rPr>
        <w:t>At</w:t>
      </w:r>
      <w:r>
        <w:rPr>
          <w:spacing w:val="-14"/>
          <w:sz w:val="24"/>
        </w:rPr>
        <w:t xml:space="preserve"> </w:t>
      </w:r>
      <w:r>
        <w:rPr>
          <w:sz w:val="24"/>
        </w:rPr>
        <w:t>the</w:t>
      </w:r>
      <w:r>
        <w:rPr>
          <w:spacing w:val="-13"/>
          <w:sz w:val="24"/>
        </w:rPr>
        <w:t xml:space="preserve"> </w:t>
      </w:r>
      <w:r>
        <w:rPr>
          <w:sz w:val="24"/>
        </w:rPr>
        <w:t>conclusion</w:t>
      </w:r>
      <w:r>
        <w:rPr>
          <w:spacing w:val="-14"/>
          <w:sz w:val="24"/>
        </w:rPr>
        <w:t xml:space="preserve"> </w:t>
      </w:r>
      <w:r>
        <w:rPr>
          <w:sz w:val="24"/>
        </w:rPr>
        <w:t>of</w:t>
      </w:r>
      <w:r>
        <w:rPr>
          <w:spacing w:val="-15"/>
          <w:sz w:val="24"/>
        </w:rPr>
        <w:t xml:space="preserve"> </w:t>
      </w:r>
      <w:r>
        <w:rPr>
          <w:sz w:val="24"/>
        </w:rPr>
        <w:t>the</w:t>
      </w:r>
      <w:r>
        <w:rPr>
          <w:spacing w:val="-13"/>
          <w:sz w:val="24"/>
        </w:rPr>
        <w:t xml:space="preserve"> </w:t>
      </w:r>
      <w:r>
        <w:rPr>
          <w:sz w:val="24"/>
        </w:rPr>
        <w:t>Initial</w:t>
      </w:r>
      <w:r>
        <w:rPr>
          <w:spacing w:val="-5"/>
          <w:sz w:val="24"/>
        </w:rPr>
        <w:t xml:space="preserve"> </w:t>
      </w:r>
      <w:r>
        <w:rPr>
          <w:sz w:val="24"/>
        </w:rPr>
        <w:t>Confirmation</w:t>
      </w:r>
      <w:r>
        <w:rPr>
          <w:spacing w:val="-3"/>
          <w:sz w:val="24"/>
        </w:rPr>
        <w:t xml:space="preserve"> </w:t>
      </w:r>
      <w:r>
        <w:rPr>
          <w:sz w:val="24"/>
        </w:rPr>
        <w:t>Hearing, the Chapter 13 Trustee’s office shall electronically file with the Court</w:t>
      </w:r>
      <w:r>
        <w:rPr>
          <w:spacing w:val="-12"/>
          <w:sz w:val="24"/>
        </w:rPr>
        <w:t xml:space="preserve"> </w:t>
      </w:r>
      <w:r>
        <w:rPr>
          <w:sz w:val="24"/>
        </w:rPr>
        <w:t>a</w:t>
      </w:r>
      <w:r>
        <w:rPr>
          <w:spacing w:val="-13"/>
          <w:sz w:val="24"/>
        </w:rPr>
        <w:t xml:space="preserve"> </w:t>
      </w:r>
      <w:r>
        <w:rPr>
          <w:sz w:val="24"/>
        </w:rPr>
        <w:t>copy</w:t>
      </w:r>
      <w:r>
        <w:rPr>
          <w:spacing w:val="-10"/>
          <w:sz w:val="24"/>
        </w:rPr>
        <w:t xml:space="preserve"> </w:t>
      </w:r>
      <w:r>
        <w:rPr>
          <w:sz w:val="24"/>
        </w:rPr>
        <w:t>of</w:t>
      </w:r>
      <w:r>
        <w:rPr>
          <w:spacing w:val="-13"/>
          <w:sz w:val="24"/>
        </w:rPr>
        <w:t xml:space="preserve"> </w:t>
      </w:r>
      <w:r>
        <w:rPr>
          <w:sz w:val="24"/>
        </w:rPr>
        <w:t>the</w:t>
      </w:r>
      <w:r>
        <w:rPr>
          <w:spacing w:val="-11"/>
          <w:sz w:val="24"/>
        </w:rPr>
        <w:t xml:space="preserve"> </w:t>
      </w:r>
      <w:r>
        <w:rPr>
          <w:sz w:val="24"/>
        </w:rPr>
        <w:t>minutes</w:t>
      </w:r>
      <w:r>
        <w:rPr>
          <w:spacing w:val="-12"/>
          <w:sz w:val="24"/>
        </w:rPr>
        <w:t xml:space="preserve"> </w:t>
      </w:r>
      <w:r>
        <w:rPr>
          <w:sz w:val="24"/>
        </w:rPr>
        <w:t>or</w:t>
      </w:r>
      <w:r>
        <w:rPr>
          <w:spacing w:val="-13"/>
          <w:sz w:val="24"/>
        </w:rPr>
        <w:t xml:space="preserve"> </w:t>
      </w:r>
      <w:r>
        <w:rPr>
          <w:sz w:val="24"/>
        </w:rPr>
        <w:t>proceeding</w:t>
      </w:r>
      <w:r>
        <w:rPr>
          <w:spacing w:val="-12"/>
          <w:sz w:val="24"/>
        </w:rPr>
        <w:t xml:space="preserve"> </w:t>
      </w:r>
      <w:r>
        <w:rPr>
          <w:sz w:val="24"/>
        </w:rPr>
        <w:t>memo</w:t>
      </w:r>
      <w:r>
        <w:rPr>
          <w:spacing w:val="-12"/>
          <w:sz w:val="24"/>
        </w:rPr>
        <w:t xml:space="preserve"> </w:t>
      </w:r>
      <w:r>
        <w:rPr>
          <w:sz w:val="24"/>
        </w:rPr>
        <w:t>of</w:t>
      </w:r>
      <w:r>
        <w:rPr>
          <w:spacing w:val="-13"/>
          <w:sz w:val="24"/>
        </w:rPr>
        <w:t xml:space="preserve"> </w:t>
      </w:r>
      <w:r>
        <w:rPr>
          <w:sz w:val="24"/>
        </w:rPr>
        <w:t>the</w:t>
      </w:r>
      <w:r>
        <w:rPr>
          <w:spacing w:val="-13"/>
          <w:sz w:val="24"/>
        </w:rPr>
        <w:t xml:space="preserve"> </w:t>
      </w:r>
      <w:r>
        <w:rPr>
          <w:sz w:val="24"/>
        </w:rPr>
        <w:t>341</w:t>
      </w:r>
      <w:r>
        <w:rPr>
          <w:spacing w:val="-10"/>
          <w:sz w:val="24"/>
        </w:rPr>
        <w:t xml:space="preserve"> </w:t>
      </w:r>
      <w:r>
        <w:rPr>
          <w:sz w:val="24"/>
        </w:rPr>
        <w:t>meeting and Initial Confirmation Hearing which minutes shall indicate: (a) whether the meeting is concluded or continued; (b) whether confirmation</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recommended</w:t>
      </w:r>
      <w:r>
        <w:rPr>
          <w:spacing w:val="-15"/>
          <w:sz w:val="24"/>
        </w:rPr>
        <w:t xml:space="preserve"> </w:t>
      </w:r>
      <w:r>
        <w:rPr>
          <w:sz w:val="24"/>
        </w:rPr>
        <w:t>(and</w:t>
      </w:r>
      <w:r>
        <w:rPr>
          <w:spacing w:val="-15"/>
          <w:sz w:val="24"/>
        </w:rPr>
        <w:t xml:space="preserve"> </w:t>
      </w:r>
      <w:r>
        <w:rPr>
          <w:sz w:val="24"/>
        </w:rPr>
        <w:t>if</w:t>
      </w:r>
      <w:r>
        <w:rPr>
          <w:spacing w:val="-15"/>
          <w:sz w:val="24"/>
        </w:rPr>
        <w:t xml:space="preserve"> </w:t>
      </w:r>
      <w:r>
        <w:rPr>
          <w:sz w:val="24"/>
        </w:rPr>
        <w:t>so</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confirmation Order</w:t>
      </w:r>
      <w:r>
        <w:rPr>
          <w:spacing w:val="-11"/>
          <w:sz w:val="24"/>
        </w:rPr>
        <w:t xml:space="preserve"> </w:t>
      </w:r>
      <w:r>
        <w:rPr>
          <w:sz w:val="24"/>
        </w:rPr>
        <w:t>is</w:t>
      </w:r>
      <w:r>
        <w:rPr>
          <w:spacing w:val="-10"/>
          <w:sz w:val="24"/>
        </w:rPr>
        <w:t xml:space="preserve"> </w:t>
      </w:r>
      <w:r>
        <w:rPr>
          <w:sz w:val="24"/>
        </w:rPr>
        <w:t>to</w:t>
      </w:r>
      <w:r>
        <w:rPr>
          <w:spacing w:val="-11"/>
          <w:sz w:val="24"/>
        </w:rPr>
        <w:t xml:space="preserve"> </w:t>
      </w:r>
      <w:r>
        <w:rPr>
          <w:sz w:val="24"/>
        </w:rPr>
        <w:t>be</w:t>
      </w:r>
      <w:r>
        <w:rPr>
          <w:spacing w:val="-12"/>
          <w:sz w:val="24"/>
        </w:rPr>
        <w:t xml:space="preserve"> </w:t>
      </w:r>
      <w:r>
        <w:rPr>
          <w:sz w:val="24"/>
        </w:rPr>
        <w:t>filed</w:t>
      </w:r>
      <w:r>
        <w:rPr>
          <w:spacing w:val="-11"/>
          <w:sz w:val="24"/>
        </w:rPr>
        <w:t xml:space="preserve"> </w:t>
      </w:r>
      <w:r>
        <w:rPr>
          <w:sz w:val="24"/>
        </w:rPr>
        <w:t>within</w:t>
      </w:r>
      <w:r>
        <w:rPr>
          <w:spacing w:val="-11"/>
          <w:sz w:val="24"/>
        </w:rPr>
        <w:t xml:space="preserve"> </w:t>
      </w:r>
      <w:r>
        <w:rPr>
          <w:sz w:val="24"/>
        </w:rPr>
        <w:t>three</w:t>
      </w:r>
      <w:r>
        <w:rPr>
          <w:spacing w:val="-12"/>
          <w:sz w:val="24"/>
        </w:rPr>
        <w:t xml:space="preserve"> </w:t>
      </w:r>
      <w:r>
        <w:rPr>
          <w:sz w:val="24"/>
        </w:rPr>
        <w:t>(3)</w:t>
      </w:r>
      <w:r>
        <w:rPr>
          <w:spacing w:val="-11"/>
          <w:sz w:val="24"/>
        </w:rPr>
        <w:t xml:space="preserve"> </w:t>
      </w:r>
      <w:r>
        <w:rPr>
          <w:sz w:val="24"/>
        </w:rPr>
        <w:t>business</w:t>
      </w:r>
      <w:r>
        <w:rPr>
          <w:spacing w:val="-10"/>
          <w:sz w:val="24"/>
        </w:rPr>
        <w:t xml:space="preserve"> </w:t>
      </w:r>
      <w:r>
        <w:rPr>
          <w:sz w:val="24"/>
        </w:rPr>
        <w:t>days</w:t>
      </w:r>
      <w:r>
        <w:rPr>
          <w:spacing w:val="-10"/>
          <w:sz w:val="24"/>
        </w:rPr>
        <w:t xml:space="preserve"> </w:t>
      </w:r>
      <w:r>
        <w:rPr>
          <w:sz w:val="24"/>
        </w:rPr>
        <w:t>after</w:t>
      </w:r>
      <w:r>
        <w:rPr>
          <w:spacing w:val="-11"/>
          <w:sz w:val="24"/>
        </w:rPr>
        <w:t xml:space="preserve"> </w:t>
      </w:r>
      <w:r>
        <w:rPr>
          <w:sz w:val="24"/>
        </w:rPr>
        <w:t>the</w:t>
      </w:r>
      <w:r>
        <w:rPr>
          <w:spacing w:val="-12"/>
          <w:sz w:val="24"/>
        </w:rPr>
        <w:t xml:space="preserve"> </w:t>
      </w:r>
      <w:r>
        <w:rPr>
          <w:sz w:val="24"/>
        </w:rPr>
        <w:t>meeting); and</w:t>
      </w:r>
      <w:r>
        <w:rPr>
          <w:spacing w:val="-6"/>
          <w:sz w:val="24"/>
        </w:rPr>
        <w:t xml:space="preserve"> </w:t>
      </w:r>
      <w:r>
        <w:rPr>
          <w:sz w:val="24"/>
        </w:rPr>
        <w:t>(c)</w:t>
      </w:r>
      <w:r>
        <w:rPr>
          <w:spacing w:val="-7"/>
          <w:sz w:val="24"/>
        </w:rPr>
        <w:t xml:space="preserve"> </w:t>
      </w:r>
      <w:r>
        <w:rPr>
          <w:sz w:val="24"/>
        </w:rPr>
        <w:t>if</w:t>
      </w:r>
      <w:r>
        <w:rPr>
          <w:spacing w:val="-7"/>
          <w:sz w:val="24"/>
        </w:rPr>
        <w:t xml:space="preserve"> </w:t>
      </w:r>
      <w:r>
        <w:rPr>
          <w:sz w:val="24"/>
        </w:rPr>
        <w:t>final</w:t>
      </w:r>
      <w:r>
        <w:rPr>
          <w:spacing w:val="-5"/>
          <w:sz w:val="24"/>
        </w:rPr>
        <w:t xml:space="preserve"> </w:t>
      </w:r>
      <w:r>
        <w:rPr>
          <w:sz w:val="24"/>
        </w:rPr>
        <w:t>confirmation</w:t>
      </w:r>
      <w:r>
        <w:rPr>
          <w:spacing w:val="-6"/>
          <w:sz w:val="24"/>
        </w:rPr>
        <w:t xml:space="preserve"> </w:t>
      </w:r>
      <w:r>
        <w:rPr>
          <w:sz w:val="24"/>
        </w:rPr>
        <w:t>is</w:t>
      </w:r>
      <w:r>
        <w:rPr>
          <w:spacing w:val="-6"/>
          <w:sz w:val="24"/>
        </w:rPr>
        <w:t xml:space="preserve"> </w:t>
      </w:r>
      <w:r>
        <w:rPr>
          <w:sz w:val="24"/>
        </w:rPr>
        <w:t>not</w:t>
      </w:r>
      <w:r>
        <w:rPr>
          <w:spacing w:val="-5"/>
          <w:sz w:val="24"/>
        </w:rPr>
        <w:t xml:space="preserve"> </w:t>
      </w:r>
      <w:r>
        <w:rPr>
          <w:sz w:val="24"/>
        </w:rPr>
        <w:t>recommended,</w:t>
      </w:r>
      <w:r>
        <w:rPr>
          <w:spacing w:val="-6"/>
          <w:sz w:val="24"/>
        </w:rPr>
        <w:t xml:space="preserve"> </w:t>
      </w:r>
      <w:r>
        <w:rPr>
          <w:sz w:val="24"/>
        </w:rPr>
        <w:t>the</w:t>
      </w:r>
      <w:r>
        <w:rPr>
          <w:spacing w:val="-7"/>
          <w:sz w:val="24"/>
        </w:rPr>
        <w:t xml:space="preserve"> </w:t>
      </w:r>
      <w:r>
        <w:rPr>
          <w:sz w:val="24"/>
        </w:rPr>
        <w:t>date,</w:t>
      </w:r>
      <w:r>
        <w:rPr>
          <w:spacing w:val="-6"/>
          <w:sz w:val="24"/>
        </w:rPr>
        <w:t xml:space="preserve"> </w:t>
      </w:r>
      <w:r>
        <w:rPr>
          <w:sz w:val="24"/>
        </w:rPr>
        <w:t>time</w:t>
      </w:r>
      <w:r>
        <w:rPr>
          <w:spacing w:val="-7"/>
          <w:sz w:val="24"/>
        </w:rPr>
        <w:t xml:space="preserve"> </w:t>
      </w:r>
      <w:r>
        <w:rPr>
          <w:sz w:val="24"/>
        </w:rPr>
        <w:t>and place of the further conciliation of the Plan (“</w:t>
      </w:r>
      <w:r>
        <w:rPr>
          <w:sz w:val="24"/>
          <w:u w:val="single"/>
        </w:rPr>
        <w:t>Conciliation</w:t>
      </w:r>
      <w:r>
        <w:rPr>
          <w:sz w:val="24"/>
        </w:rPr>
        <w:t xml:space="preserve"> </w:t>
      </w:r>
      <w:r>
        <w:rPr>
          <w:sz w:val="24"/>
          <w:u w:val="single"/>
        </w:rPr>
        <w:t>Conference(s)</w:t>
      </w:r>
      <w:r>
        <w:rPr>
          <w:sz w:val="24"/>
        </w:rPr>
        <w:t>”)</w:t>
      </w:r>
      <w:r>
        <w:rPr>
          <w:spacing w:val="-7"/>
          <w:sz w:val="24"/>
        </w:rPr>
        <w:t xml:space="preserve"> </w:t>
      </w:r>
      <w:r>
        <w:rPr>
          <w:sz w:val="24"/>
        </w:rPr>
        <w:t>or,</w:t>
      </w:r>
      <w:r>
        <w:rPr>
          <w:spacing w:val="-6"/>
          <w:sz w:val="24"/>
        </w:rPr>
        <w:t xml:space="preserve"> </w:t>
      </w:r>
      <w:r>
        <w:rPr>
          <w:sz w:val="24"/>
        </w:rPr>
        <w:t>as</w:t>
      </w:r>
      <w:r>
        <w:rPr>
          <w:spacing w:val="-8"/>
          <w:sz w:val="24"/>
        </w:rPr>
        <w:t xml:space="preserve"> </w:t>
      </w:r>
      <w:r>
        <w:rPr>
          <w:sz w:val="24"/>
        </w:rPr>
        <w:t>applicable,</w:t>
      </w:r>
      <w:r>
        <w:rPr>
          <w:spacing w:val="-8"/>
          <w:sz w:val="24"/>
        </w:rPr>
        <w:t xml:space="preserve"> </w:t>
      </w:r>
      <w:r>
        <w:rPr>
          <w:sz w:val="24"/>
        </w:rPr>
        <w:t>the</w:t>
      </w:r>
      <w:r>
        <w:rPr>
          <w:spacing w:val="-7"/>
          <w:sz w:val="24"/>
        </w:rPr>
        <w:t xml:space="preserve"> </w:t>
      </w:r>
      <w:r>
        <w:rPr>
          <w:sz w:val="24"/>
        </w:rPr>
        <w:t>date</w:t>
      </w:r>
      <w:r>
        <w:rPr>
          <w:spacing w:val="-7"/>
          <w:sz w:val="24"/>
        </w:rPr>
        <w:t xml:space="preserve"> </w:t>
      </w:r>
      <w:r>
        <w:rPr>
          <w:sz w:val="24"/>
        </w:rPr>
        <w:t>and</w:t>
      </w:r>
      <w:r>
        <w:rPr>
          <w:spacing w:val="-8"/>
          <w:sz w:val="24"/>
        </w:rPr>
        <w:t xml:space="preserve"> </w:t>
      </w:r>
      <w:r>
        <w:rPr>
          <w:sz w:val="24"/>
        </w:rPr>
        <w:t>time</w:t>
      </w:r>
      <w:r>
        <w:rPr>
          <w:spacing w:val="-9"/>
          <w:sz w:val="24"/>
        </w:rPr>
        <w:t xml:space="preserve"> </w:t>
      </w:r>
      <w:r>
        <w:rPr>
          <w:sz w:val="24"/>
        </w:rPr>
        <w:t>of</w:t>
      </w:r>
      <w:r>
        <w:rPr>
          <w:spacing w:val="-7"/>
          <w:sz w:val="24"/>
        </w:rPr>
        <w:t xml:space="preserve"> </w:t>
      </w:r>
      <w:r>
        <w:rPr>
          <w:sz w:val="24"/>
        </w:rPr>
        <w:t>the</w:t>
      </w:r>
      <w:r>
        <w:rPr>
          <w:spacing w:val="-7"/>
          <w:sz w:val="24"/>
        </w:rPr>
        <w:t xml:space="preserve"> </w:t>
      </w:r>
      <w:r>
        <w:rPr>
          <w:sz w:val="24"/>
        </w:rPr>
        <w:t>contested plan hearing.</w:t>
      </w:r>
      <w:hyperlink w:anchor="_bookmark0" w:history="1">
        <w:r>
          <w:rPr>
            <w:sz w:val="24"/>
            <w:vertAlign w:val="superscript"/>
          </w:rPr>
          <w:t>1</w:t>
        </w:r>
      </w:hyperlink>
    </w:p>
    <w:p w14:paraId="6614C5C4" w14:textId="77777777" w:rsidR="00757A25" w:rsidRDefault="00757A25">
      <w:pPr>
        <w:pStyle w:val="BodyText"/>
        <w:spacing w:before="8"/>
      </w:pPr>
    </w:p>
    <w:p w14:paraId="45F3DD60" w14:textId="77777777" w:rsidR="00757A25" w:rsidRDefault="00C841E3">
      <w:pPr>
        <w:pStyle w:val="Heading1"/>
      </w:pPr>
      <w:bookmarkStart w:id="0" w:name="PARTIES_ARE_ADVISED_THAT_THE_LOCATION_OF"/>
      <w:bookmarkEnd w:id="0"/>
      <w:r>
        <w:t xml:space="preserve">PARTIES ARE ADVISED THAT THE LOCATION OF ALL CONTINUED CONCILIATION CONFERENCES AND MEETINGS OF CREDITORS (AND WHETHER TO BE </w:t>
      </w:r>
      <w:proofErr w:type="gramStart"/>
      <w:r>
        <w:t>CONDUCTED</w:t>
      </w:r>
      <w:r>
        <w:rPr>
          <w:spacing w:val="30"/>
        </w:rPr>
        <w:t xml:space="preserve">  </w:t>
      </w:r>
      <w:r>
        <w:t>IN</w:t>
      </w:r>
      <w:proofErr w:type="gramEnd"/>
      <w:r>
        <w:rPr>
          <w:spacing w:val="31"/>
        </w:rPr>
        <w:t xml:space="preserve">  </w:t>
      </w:r>
      <w:r>
        <w:t>PERSON</w:t>
      </w:r>
      <w:r>
        <w:rPr>
          <w:spacing w:val="30"/>
        </w:rPr>
        <w:t xml:space="preserve">  </w:t>
      </w:r>
      <w:r>
        <w:t>OR</w:t>
      </w:r>
      <w:r>
        <w:rPr>
          <w:spacing w:val="31"/>
        </w:rPr>
        <w:t xml:space="preserve">  </w:t>
      </w:r>
      <w:r>
        <w:t>ON</w:t>
      </w:r>
      <w:r>
        <w:rPr>
          <w:spacing w:val="30"/>
        </w:rPr>
        <w:t xml:space="preserve">  </w:t>
      </w:r>
      <w:r>
        <w:t>ZOOM)</w:t>
      </w:r>
      <w:r>
        <w:rPr>
          <w:spacing w:val="30"/>
        </w:rPr>
        <w:t xml:space="preserve">  </w:t>
      </w:r>
      <w:r>
        <w:t>CAN</w:t>
      </w:r>
      <w:r>
        <w:rPr>
          <w:spacing w:val="30"/>
        </w:rPr>
        <w:t xml:space="preserve">  </w:t>
      </w:r>
      <w:r>
        <w:rPr>
          <w:spacing w:val="-5"/>
        </w:rPr>
        <w:t>BE</w:t>
      </w:r>
    </w:p>
    <w:p w14:paraId="3780784D" w14:textId="77777777" w:rsidR="00757A25" w:rsidRDefault="00C841E3">
      <w:pPr>
        <w:ind w:left="2384" w:right="939"/>
        <w:jc w:val="both"/>
        <w:rPr>
          <w:b/>
          <w:sz w:val="24"/>
        </w:rPr>
      </w:pPr>
      <w:r>
        <w:rPr>
          <w:b/>
          <w:sz w:val="24"/>
        </w:rPr>
        <w:t xml:space="preserve">ACCESSED AT </w:t>
      </w:r>
      <w:hyperlink r:id="rId12">
        <w:r>
          <w:rPr>
            <w:b/>
            <w:color w:val="0562C1"/>
            <w:sz w:val="24"/>
            <w:u w:val="thick" w:color="0562C1"/>
          </w:rPr>
          <w:t>http://www.ch13pitt.com/calendar/</w:t>
        </w:r>
      </w:hyperlink>
      <w:r>
        <w:rPr>
          <w:b/>
          <w:sz w:val="24"/>
        </w:rPr>
        <w:t>. FOR MEETINGS CONDUCTED ON ZOOM, THE TABLE AND MEETING I.D. FOR THE MEETING WILL APPEAR ON THE CALENDAR. PARTIES ARE EXPECTED TO FAMILIARIZE</w:t>
      </w:r>
      <w:r>
        <w:rPr>
          <w:b/>
          <w:spacing w:val="54"/>
          <w:w w:val="150"/>
          <w:sz w:val="24"/>
        </w:rPr>
        <w:t xml:space="preserve"> </w:t>
      </w:r>
      <w:r>
        <w:rPr>
          <w:b/>
          <w:sz w:val="24"/>
        </w:rPr>
        <w:t>THEMSELVES</w:t>
      </w:r>
      <w:r>
        <w:rPr>
          <w:b/>
          <w:spacing w:val="56"/>
          <w:w w:val="150"/>
          <w:sz w:val="24"/>
        </w:rPr>
        <w:t xml:space="preserve"> </w:t>
      </w:r>
      <w:r>
        <w:rPr>
          <w:b/>
          <w:sz w:val="24"/>
        </w:rPr>
        <w:t>WITH</w:t>
      </w:r>
      <w:r>
        <w:rPr>
          <w:b/>
          <w:spacing w:val="54"/>
          <w:w w:val="150"/>
          <w:sz w:val="24"/>
        </w:rPr>
        <w:t xml:space="preserve"> </w:t>
      </w:r>
      <w:proofErr w:type="gramStart"/>
      <w:r>
        <w:rPr>
          <w:b/>
          <w:sz w:val="24"/>
        </w:rPr>
        <w:t>THE</w:t>
      </w:r>
      <w:r>
        <w:rPr>
          <w:b/>
          <w:spacing w:val="37"/>
          <w:sz w:val="24"/>
        </w:rPr>
        <w:t xml:space="preserve">  </w:t>
      </w:r>
      <w:r>
        <w:rPr>
          <w:b/>
          <w:spacing w:val="-2"/>
          <w:sz w:val="24"/>
        </w:rPr>
        <w:t>TRUSTEE’S</w:t>
      </w:r>
      <w:proofErr w:type="gramEnd"/>
    </w:p>
    <w:p w14:paraId="5694064D" w14:textId="77777777" w:rsidR="00757A25" w:rsidRDefault="00C841E3">
      <w:pPr>
        <w:ind w:left="2384" w:right="941"/>
        <w:jc w:val="both"/>
        <w:rPr>
          <w:b/>
          <w:sz w:val="24"/>
        </w:rPr>
      </w:pPr>
      <w:r>
        <w:rPr>
          <w:b/>
          <w:sz w:val="24"/>
        </w:rPr>
        <w:t xml:space="preserve">WEBSITE AT </w:t>
      </w:r>
      <w:hyperlink r:id="rId13">
        <w:r>
          <w:rPr>
            <w:b/>
            <w:color w:val="0562C1"/>
            <w:sz w:val="24"/>
            <w:u w:val="thick" w:color="0562C1"/>
          </w:rPr>
          <w:t>http://www.ch13pitt.com/</w:t>
        </w:r>
      </w:hyperlink>
      <w:r>
        <w:rPr>
          <w:b/>
          <w:color w:val="0562C1"/>
          <w:sz w:val="24"/>
        </w:rPr>
        <w:t xml:space="preserve"> </w:t>
      </w:r>
      <w:r>
        <w:rPr>
          <w:b/>
          <w:sz w:val="24"/>
        </w:rPr>
        <w:t>AND TO COMPLY WITH THE PROCEDURES SET FORTH AT THAT SITE FOR ATTENDANCE AT AND PARTICIPATION IN THE MEETINGS OF CREDITORS, INITIAL CONFIRMATION HEARING, AND CONCILIATION CONFERENCES.</w:t>
      </w:r>
    </w:p>
    <w:p w14:paraId="07C29A22" w14:textId="77777777" w:rsidR="00757A25" w:rsidRDefault="00757A25">
      <w:pPr>
        <w:pStyle w:val="BodyText"/>
        <w:spacing w:before="3"/>
        <w:rPr>
          <w:b/>
        </w:rPr>
      </w:pPr>
    </w:p>
    <w:p w14:paraId="4F9FBBE1" w14:textId="77777777" w:rsidR="00757A25" w:rsidRDefault="00C841E3">
      <w:pPr>
        <w:pStyle w:val="ListParagraph"/>
        <w:numPr>
          <w:ilvl w:val="1"/>
          <w:numId w:val="1"/>
        </w:numPr>
        <w:tabs>
          <w:tab w:val="left" w:pos="2380"/>
        </w:tabs>
        <w:ind w:left="2380" w:right="940"/>
        <w:jc w:val="both"/>
        <w:rPr>
          <w:sz w:val="24"/>
        </w:rPr>
      </w:pPr>
      <w:r>
        <w:rPr>
          <w:sz w:val="24"/>
        </w:rPr>
        <w:t>To the extent that Plan Objections are not resolved at the Initial Confirmation</w:t>
      </w:r>
      <w:r>
        <w:rPr>
          <w:spacing w:val="-4"/>
          <w:sz w:val="24"/>
        </w:rPr>
        <w:t xml:space="preserve"> </w:t>
      </w:r>
      <w:r>
        <w:rPr>
          <w:sz w:val="24"/>
        </w:rPr>
        <w:t>Hearing</w:t>
      </w:r>
      <w:r>
        <w:rPr>
          <w:spacing w:val="-4"/>
          <w:sz w:val="24"/>
        </w:rPr>
        <w:t xml:space="preserve"> </w:t>
      </w:r>
      <w:r>
        <w:rPr>
          <w:sz w:val="24"/>
        </w:rPr>
        <w:t>(due</w:t>
      </w:r>
      <w:r>
        <w:rPr>
          <w:spacing w:val="-5"/>
          <w:sz w:val="24"/>
        </w:rPr>
        <w:t xml:space="preserve"> </w:t>
      </w:r>
      <w:r>
        <w:rPr>
          <w:sz w:val="24"/>
        </w:rPr>
        <w:t>to</w:t>
      </w:r>
      <w:r>
        <w:rPr>
          <w:spacing w:val="-4"/>
          <w:sz w:val="24"/>
        </w:rPr>
        <w:t xml:space="preserve"> </w:t>
      </w:r>
      <w:r>
        <w:rPr>
          <w:sz w:val="24"/>
        </w:rPr>
        <w:t>time</w:t>
      </w:r>
      <w:r>
        <w:rPr>
          <w:spacing w:val="-5"/>
          <w:sz w:val="24"/>
        </w:rPr>
        <w:t xml:space="preserve"> </w:t>
      </w:r>
      <w:r>
        <w:rPr>
          <w:sz w:val="24"/>
        </w:rPr>
        <w:t>limitations</w:t>
      </w:r>
      <w:r>
        <w:rPr>
          <w:spacing w:val="-4"/>
          <w:sz w:val="24"/>
        </w:rPr>
        <w:t xml:space="preserve"> </w:t>
      </w:r>
      <w:r>
        <w:rPr>
          <w:sz w:val="24"/>
        </w:rPr>
        <w:t>or</w:t>
      </w:r>
      <w:r>
        <w:rPr>
          <w:spacing w:val="-8"/>
          <w:sz w:val="24"/>
        </w:rPr>
        <w:t xml:space="preserve"> </w:t>
      </w:r>
      <w:r>
        <w:rPr>
          <w:sz w:val="24"/>
        </w:rPr>
        <w:t>any</w:t>
      </w:r>
      <w:r>
        <w:rPr>
          <w:spacing w:val="-4"/>
          <w:sz w:val="24"/>
        </w:rPr>
        <w:t xml:space="preserve"> </w:t>
      </w:r>
      <w:r>
        <w:rPr>
          <w:sz w:val="24"/>
        </w:rPr>
        <w:t>other</w:t>
      </w:r>
      <w:r>
        <w:rPr>
          <w:spacing w:val="-5"/>
          <w:sz w:val="24"/>
        </w:rPr>
        <w:t xml:space="preserve"> </w:t>
      </w:r>
      <w:r>
        <w:rPr>
          <w:sz w:val="24"/>
        </w:rPr>
        <w:t>reason),</w:t>
      </w:r>
    </w:p>
    <w:p w14:paraId="3DF7830D" w14:textId="77777777" w:rsidR="00757A25" w:rsidRDefault="00757A25">
      <w:pPr>
        <w:pStyle w:val="BodyText"/>
        <w:rPr>
          <w:sz w:val="20"/>
        </w:rPr>
      </w:pPr>
    </w:p>
    <w:p w14:paraId="5B6B5B2B" w14:textId="77777777" w:rsidR="00757A25" w:rsidRDefault="00975328">
      <w:pPr>
        <w:pStyle w:val="BodyText"/>
        <w:spacing w:before="7"/>
        <w:rPr>
          <w:sz w:val="22"/>
        </w:rPr>
      </w:pPr>
      <w:r>
        <w:pict w14:anchorId="7AD109A8">
          <v:rect id="docshape4" o:spid="_x0000_s1026" style="position:absolute;margin-left:234pt;margin-top:14.25pt;width:2in;height:.85pt;z-index:-15727616;mso-wrap-distance-left:0;mso-wrap-distance-right:0;mso-position-horizontal-relative:page" fillcolor="black" stroked="f">
            <w10:wrap type="topAndBottom" anchorx="page"/>
          </v:rect>
        </w:pict>
      </w:r>
    </w:p>
    <w:p w14:paraId="40956B78" w14:textId="77777777" w:rsidR="00757A25" w:rsidRDefault="00C841E3">
      <w:pPr>
        <w:spacing w:before="156"/>
        <w:ind w:left="104" w:right="99" w:hanging="1"/>
        <w:jc w:val="both"/>
        <w:rPr>
          <w:sz w:val="20"/>
        </w:rPr>
      </w:pPr>
      <w:bookmarkStart w:id="1" w:name="_bookmark0"/>
      <w:bookmarkEnd w:id="1"/>
      <w:r>
        <w:rPr>
          <w:sz w:val="20"/>
          <w:vertAlign w:val="superscript"/>
        </w:rPr>
        <w:t>1</w:t>
      </w:r>
      <w:r>
        <w:rPr>
          <w:spacing w:val="-7"/>
          <w:sz w:val="20"/>
        </w:rPr>
        <w:t xml:space="preserve"> </w:t>
      </w:r>
      <w:r>
        <w:rPr>
          <w:sz w:val="20"/>
        </w:rPr>
        <w:t>Notwithstanding</w:t>
      </w:r>
      <w:r>
        <w:rPr>
          <w:spacing w:val="-6"/>
          <w:sz w:val="20"/>
        </w:rPr>
        <w:t xml:space="preserve"> </w:t>
      </w:r>
      <w:r>
        <w:rPr>
          <w:sz w:val="20"/>
        </w:rPr>
        <w:t>this</w:t>
      </w:r>
      <w:r>
        <w:rPr>
          <w:spacing w:val="-8"/>
          <w:sz w:val="20"/>
        </w:rPr>
        <w:t xml:space="preserve"> </w:t>
      </w:r>
      <w:r>
        <w:rPr>
          <w:sz w:val="20"/>
        </w:rPr>
        <w:t>Order,</w:t>
      </w:r>
      <w:r>
        <w:rPr>
          <w:spacing w:val="-9"/>
          <w:sz w:val="20"/>
        </w:rPr>
        <w:t xml:space="preserve"> </w:t>
      </w:r>
      <w:r>
        <w:rPr>
          <w:sz w:val="20"/>
        </w:rPr>
        <w:t>in</w:t>
      </w:r>
      <w:r>
        <w:rPr>
          <w:spacing w:val="-6"/>
          <w:sz w:val="20"/>
        </w:rPr>
        <w:t xml:space="preserve"> </w:t>
      </w:r>
      <w:r>
        <w:rPr>
          <w:sz w:val="20"/>
        </w:rPr>
        <w:t>the</w:t>
      </w:r>
      <w:r>
        <w:rPr>
          <w:spacing w:val="-7"/>
          <w:sz w:val="20"/>
        </w:rPr>
        <w:t xml:space="preserve"> </w:t>
      </w:r>
      <w:r>
        <w:rPr>
          <w:sz w:val="20"/>
        </w:rPr>
        <w:t>event</w:t>
      </w:r>
      <w:r>
        <w:rPr>
          <w:spacing w:val="-7"/>
          <w:sz w:val="20"/>
        </w:rPr>
        <w:t xml:space="preserve"> </w:t>
      </w:r>
      <w:r>
        <w:rPr>
          <w:sz w:val="20"/>
        </w:rPr>
        <w:t>that</w:t>
      </w:r>
      <w:r>
        <w:rPr>
          <w:spacing w:val="-7"/>
          <w:sz w:val="20"/>
        </w:rPr>
        <w:t xml:space="preserve"> </w:t>
      </w:r>
      <w:r>
        <w:rPr>
          <w:sz w:val="20"/>
        </w:rPr>
        <w:t>the</w:t>
      </w:r>
      <w:r>
        <w:rPr>
          <w:spacing w:val="-9"/>
          <w:sz w:val="20"/>
        </w:rPr>
        <w:t xml:space="preserve"> </w:t>
      </w:r>
      <w:r>
        <w:rPr>
          <w:sz w:val="20"/>
        </w:rPr>
        <w:t>Trustee</w:t>
      </w:r>
      <w:r>
        <w:rPr>
          <w:spacing w:val="-6"/>
          <w:sz w:val="20"/>
        </w:rPr>
        <w:t xml:space="preserve"> </w:t>
      </w:r>
      <w:r>
        <w:rPr>
          <w:sz w:val="20"/>
        </w:rPr>
        <w:t>and</w:t>
      </w:r>
      <w:r>
        <w:rPr>
          <w:spacing w:val="-6"/>
          <w:sz w:val="20"/>
        </w:rPr>
        <w:t xml:space="preserve"> </w:t>
      </w:r>
      <w:r>
        <w:rPr>
          <w:sz w:val="20"/>
        </w:rPr>
        <w:t>Clerk</w:t>
      </w:r>
      <w:r>
        <w:rPr>
          <w:spacing w:val="-6"/>
          <w:sz w:val="20"/>
        </w:rPr>
        <w:t xml:space="preserve"> </w:t>
      </w:r>
      <w:r>
        <w:rPr>
          <w:sz w:val="20"/>
        </w:rPr>
        <w:t>of</w:t>
      </w:r>
      <w:r>
        <w:rPr>
          <w:spacing w:val="-6"/>
          <w:sz w:val="20"/>
        </w:rPr>
        <w:t xml:space="preserve"> </w:t>
      </w:r>
      <w:r>
        <w:rPr>
          <w:sz w:val="20"/>
        </w:rPr>
        <w:t>the</w:t>
      </w:r>
      <w:r>
        <w:rPr>
          <w:spacing w:val="-9"/>
          <w:sz w:val="20"/>
        </w:rPr>
        <w:t xml:space="preserve"> </w:t>
      </w:r>
      <w:r>
        <w:rPr>
          <w:sz w:val="20"/>
        </w:rPr>
        <w:t>Bankruptcy</w:t>
      </w:r>
      <w:r>
        <w:rPr>
          <w:spacing w:val="-8"/>
          <w:sz w:val="20"/>
        </w:rPr>
        <w:t xml:space="preserve"> </w:t>
      </w:r>
      <w:r>
        <w:rPr>
          <w:sz w:val="20"/>
        </w:rPr>
        <w:t>Court</w:t>
      </w:r>
      <w:r>
        <w:rPr>
          <w:spacing w:val="-7"/>
          <w:sz w:val="20"/>
        </w:rPr>
        <w:t xml:space="preserve"> </w:t>
      </w:r>
      <w:r>
        <w:rPr>
          <w:sz w:val="20"/>
        </w:rPr>
        <w:t>create</w:t>
      </w:r>
      <w:r>
        <w:rPr>
          <w:spacing w:val="-7"/>
          <w:sz w:val="20"/>
        </w:rPr>
        <w:t xml:space="preserve"> </w:t>
      </w:r>
      <w:r>
        <w:rPr>
          <w:sz w:val="20"/>
        </w:rPr>
        <w:t>a</w:t>
      </w:r>
      <w:r>
        <w:rPr>
          <w:spacing w:val="-9"/>
          <w:sz w:val="20"/>
        </w:rPr>
        <w:t xml:space="preserve"> </w:t>
      </w:r>
      <w:r>
        <w:rPr>
          <w:sz w:val="20"/>
        </w:rPr>
        <w:t>process</w:t>
      </w:r>
      <w:r>
        <w:rPr>
          <w:spacing w:val="-8"/>
          <w:sz w:val="20"/>
        </w:rPr>
        <w:t xml:space="preserve"> </w:t>
      </w:r>
      <w:r>
        <w:rPr>
          <w:sz w:val="20"/>
        </w:rPr>
        <w:t>that</w:t>
      </w:r>
      <w:r>
        <w:rPr>
          <w:spacing w:val="-7"/>
          <w:sz w:val="20"/>
        </w:rPr>
        <w:t xml:space="preserve"> </w:t>
      </w:r>
      <w:r>
        <w:rPr>
          <w:sz w:val="20"/>
        </w:rPr>
        <w:t>allows the</w:t>
      </w:r>
      <w:r>
        <w:rPr>
          <w:spacing w:val="-3"/>
          <w:sz w:val="20"/>
        </w:rPr>
        <w:t xml:space="preserve"> </w:t>
      </w:r>
      <w:r>
        <w:rPr>
          <w:sz w:val="20"/>
        </w:rPr>
        <w:t>Trustee</w:t>
      </w:r>
      <w:r>
        <w:rPr>
          <w:spacing w:val="-3"/>
          <w:sz w:val="20"/>
        </w:rPr>
        <w:t xml:space="preserve"> </w:t>
      </w:r>
      <w:r>
        <w:rPr>
          <w:sz w:val="20"/>
        </w:rPr>
        <w:t>to</w:t>
      </w:r>
      <w:r>
        <w:rPr>
          <w:spacing w:val="-2"/>
          <w:sz w:val="20"/>
        </w:rPr>
        <w:t xml:space="preserve"> </w:t>
      </w:r>
      <w:r>
        <w:rPr>
          <w:sz w:val="20"/>
        </w:rPr>
        <w:t>create</w:t>
      </w:r>
      <w:r>
        <w:rPr>
          <w:spacing w:val="-5"/>
          <w:sz w:val="20"/>
        </w:rPr>
        <w:t xml:space="preserve"> </w:t>
      </w:r>
      <w:r>
        <w:rPr>
          <w:sz w:val="20"/>
        </w:rPr>
        <w:t>virtual</w:t>
      </w:r>
      <w:r>
        <w:rPr>
          <w:spacing w:val="-6"/>
          <w:sz w:val="20"/>
        </w:rPr>
        <w:t xml:space="preserve"> </w:t>
      </w:r>
      <w:r>
        <w:rPr>
          <w:sz w:val="20"/>
        </w:rPr>
        <w:t>docket</w:t>
      </w:r>
      <w:r>
        <w:rPr>
          <w:spacing w:val="-3"/>
          <w:sz w:val="20"/>
        </w:rPr>
        <w:t xml:space="preserve"> </w:t>
      </w:r>
      <w:r>
        <w:rPr>
          <w:sz w:val="20"/>
        </w:rPr>
        <w:t>entries</w:t>
      </w:r>
      <w:r>
        <w:rPr>
          <w:spacing w:val="-4"/>
          <w:sz w:val="20"/>
        </w:rPr>
        <w:t xml:space="preserve"> </w:t>
      </w:r>
      <w:r>
        <w:rPr>
          <w:sz w:val="20"/>
        </w:rPr>
        <w:t>without</w:t>
      </w:r>
      <w:r>
        <w:rPr>
          <w:spacing w:val="-3"/>
          <w:sz w:val="20"/>
        </w:rPr>
        <w:t xml:space="preserve"> </w:t>
      </w:r>
      <w:r>
        <w:rPr>
          <w:sz w:val="20"/>
        </w:rPr>
        <w:t>the</w:t>
      </w:r>
      <w:r>
        <w:rPr>
          <w:spacing w:val="-3"/>
          <w:sz w:val="20"/>
        </w:rPr>
        <w:t xml:space="preserve"> </w:t>
      </w:r>
      <w:r>
        <w:rPr>
          <w:sz w:val="20"/>
        </w:rPr>
        <w:t>need</w:t>
      </w:r>
      <w:r>
        <w:rPr>
          <w:spacing w:val="-2"/>
          <w:sz w:val="20"/>
        </w:rPr>
        <w:t xml:space="preserve"> </w:t>
      </w:r>
      <w:r>
        <w:rPr>
          <w:sz w:val="20"/>
        </w:rPr>
        <w:t>to</w:t>
      </w:r>
      <w:r>
        <w:rPr>
          <w:spacing w:val="-2"/>
          <w:sz w:val="20"/>
        </w:rPr>
        <w:t xml:space="preserve"> </w:t>
      </w:r>
      <w:r>
        <w:rPr>
          <w:sz w:val="20"/>
        </w:rPr>
        <w:t>also</w:t>
      </w:r>
      <w:r>
        <w:rPr>
          <w:spacing w:val="-4"/>
          <w:sz w:val="20"/>
        </w:rPr>
        <w:t xml:space="preserve"> </w:t>
      </w:r>
      <w:r>
        <w:rPr>
          <w:sz w:val="20"/>
        </w:rPr>
        <w:t>file</w:t>
      </w:r>
      <w:r>
        <w:rPr>
          <w:spacing w:val="-3"/>
          <w:sz w:val="20"/>
        </w:rPr>
        <w:t xml:space="preserve"> </w:t>
      </w:r>
      <w:r>
        <w:rPr>
          <w:sz w:val="20"/>
        </w:rPr>
        <w:t>a</w:t>
      </w:r>
      <w:r>
        <w:rPr>
          <w:spacing w:val="-5"/>
          <w:sz w:val="20"/>
        </w:rPr>
        <w:t xml:space="preserve"> </w:t>
      </w:r>
      <w:r>
        <w:rPr>
          <w:sz w:val="20"/>
        </w:rPr>
        <w:t>paper</w:t>
      </w:r>
      <w:r>
        <w:rPr>
          <w:spacing w:val="-5"/>
          <w:sz w:val="20"/>
        </w:rPr>
        <w:t xml:space="preserve"> </w:t>
      </w:r>
      <w:r>
        <w:rPr>
          <w:sz w:val="20"/>
        </w:rPr>
        <w:t>document,</w:t>
      </w:r>
      <w:r>
        <w:rPr>
          <w:spacing w:val="-2"/>
          <w:sz w:val="20"/>
        </w:rPr>
        <w:t xml:space="preserve"> </w:t>
      </w:r>
      <w:r>
        <w:rPr>
          <w:sz w:val="20"/>
        </w:rPr>
        <w:t>the</w:t>
      </w:r>
      <w:r>
        <w:rPr>
          <w:spacing w:val="-3"/>
          <w:sz w:val="20"/>
        </w:rPr>
        <w:t xml:space="preserve"> </w:t>
      </w:r>
      <w:r>
        <w:rPr>
          <w:sz w:val="20"/>
        </w:rPr>
        <w:t>Trustee</w:t>
      </w:r>
      <w:r>
        <w:rPr>
          <w:spacing w:val="-3"/>
          <w:sz w:val="20"/>
        </w:rPr>
        <w:t xml:space="preserve"> </w:t>
      </w:r>
      <w:r>
        <w:rPr>
          <w:sz w:val="20"/>
        </w:rPr>
        <w:t>will</w:t>
      </w:r>
      <w:r>
        <w:rPr>
          <w:spacing w:val="-3"/>
          <w:sz w:val="20"/>
        </w:rPr>
        <w:t xml:space="preserve"> </w:t>
      </w:r>
      <w:r>
        <w:rPr>
          <w:sz w:val="20"/>
        </w:rPr>
        <w:t>have</w:t>
      </w:r>
      <w:r>
        <w:rPr>
          <w:spacing w:val="-5"/>
          <w:sz w:val="20"/>
        </w:rPr>
        <w:t xml:space="preserve"> </w:t>
      </w:r>
      <w:r>
        <w:rPr>
          <w:sz w:val="20"/>
        </w:rPr>
        <w:t xml:space="preserve">satisfied </w:t>
      </w:r>
      <w:r>
        <w:rPr>
          <w:spacing w:val="-2"/>
          <w:sz w:val="20"/>
        </w:rPr>
        <w:t>the</w:t>
      </w:r>
      <w:r>
        <w:rPr>
          <w:spacing w:val="-3"/>
          <w:sz w:val="20"/>
        </w:rPr>
        <w:t xml:space="preserve"> </w:t>
      </w:r>
      <w:r>
        <w:rPr>
          <w:spacing w:val="-2"/>
          <w:sz w:val="20"/>
        </w:rPr>
        <w:t>requirement</w:t>
      </w:r>
      <w:r>
        <w:rPr>
          <w:spacing w:val="-6"/>
          <w:sz w:val="20"/>
        </w:rPr>
        <w:t xml:space="preserve"> </w:t>
      </w:r>
      <w:r>
        <w:rPr>
          <w:spacing w:val="-2"/>
          <w:sz w:val="20"/>
        </w:rPr>
        <w:t>of filing the</w:t>
      </w:r>
      <w:r>
        <w:rPr>
          <w:spacing w:val="-5"/>
          <w:sz w:val="20"/>
        </w:rPr>
        <w:t xml:space="preserve"> </w:t>
      </w:r>
      <w:r>
        <w:rPr>
          <w:spacing w:val="-2"/>
          <w:sz w:val="20"/>
        </w:rPr>
        <w:t>minutes</w:t>
      </w:r>
      <w:r>
        <w:rPr>
          <w:spacing w:val="-4"/>
          <w:sz w:val="20"/>
        </w:rPr>
        <w:t xml:space="preserve"> </w:t>
      </w:r>
      <w:r>
        <w:rPr>
          <w:spacing w:val="-2"/>
          <w:sz w:val="20"/>
        </w:rPr>
        <w:t>(both with respect</w:t>
      </w:r>
      <w:r>
        <w:rPr>
          <w:spacing w:val="-3"/>
          <w:sz w:val="20"/>
        </w:rPr>
        <w:t xml:space="preserve"> </w:t>
      </w:r>
      <w:r>
        <w:rPr>
          <w:spacing w:val="-2"/>
          <w:sz w:val="20"/>
        </w:rPr>
        <w:t>to the</w:t>
      </w:r>
      <w:r>
        <w:rPr>
          <w:spacing w:val="-9"/>
          <w:sz w:val="20"/>
        </w:rPr>
        <w:t xml:space="preserve"> </w:t>
      </w:r>
      <w:r>
        <w:rPr>
          <w:spacing w:val="-2"/>
          <w:sz w:val="20"/>
        </w:rPr>
        <w:t>First</w:t>
      </w:r>
      <w:r>
        <w:rPr>
          <w:spacing w:val="-3"/>
          <w:sz w:val="20"/>
        </w:rPr>
        <w:t xml:space="preserve"> </w:t>
      </w:r>
      <w:r>
        <w:rPr>
          <w:spacing w:val="-2"/>
          <w:sz w:val="20"/>
        </w:rPr>
        <w:t>Meeting of Creditors</w:t>
      </w:r>
      <w:r>
        <w:rPr>
          <w:spacing w:val="-4"/>
          <w:sz w:val="20"/>
        </w:rPr>
        <w:t xml:space="preserve"> </w:t>
      </w:r>
      <w:r>
        <w:rPr>
          <w:spacing w:val="-2"/>
          <w:sz w:val="20"/>
        </w:rPr>
        <w:t>and</w:t>
      </w:r>
      <w:r>
        <w:rPr>
          <w:spacing w:val="-4"/>
          <w:sz w:val="20"/>
        </w:rPr>
        <w:t xml:space="preserve"> </w:t>
      </w:r>
      <w:r>
        <w:rPr>
          <w:spacing w:val="-2"/>
          <w:sz w:val="20"/>
        </w:rPr>
        <w:t>Initial</w:t>
      </w:r>
      <w:r>
        <w:rPr>
          <w:spacing w:val="-3"/>
          <w:sz w:val="20"/>
        </w:rPr>
        <w:t xml:space="preserve"> </w:t>
      </w:r>
      <w:r>
        <w:rPr>
          <w:spacing w:val="-2"/>
          <w:sz w:val="20"/>
        </w:rPr>
        <w:t>Confirmation</w:t>
      </w:r>
      <w:r>
        <w:rPr>
          <w:spacing w:val="-4"/>
          <w:sz w:val="20"/>
        </w:rPr>
        <w:t xml:space="preserve"> </w:t>
      </w:r>
      <w:r>
        <w:rPr>
          <w:spacing w:val="-2"/>
          <w:sz w:val="20"/>
        </w:rPr>
        <w:t xml:space="preserve">Hearing, </w:t>
      </w:r>
      <w:r>
        <w:rPr>
          <w:sz w:val="20"/>
        </w:rPr>
        <w:t>and any subsequent Conciliation Conference(s)) by making the virtual docket entry.</w:t>
      </w:r>
    </w:p>
    <w:p w14:paraId="3F48B52F" w14:textId="77777777" w:rsidR="00757A25" w:rsidRDefault="00757A25">
      <w:pPr>
        <w:jc w:val="both"/>
        <w:rPr>
          <w:sz w:val="20"/>
        </w:rPr>
        <w:sectPr w:rsidR="00757A25">
          <w:pgSz w:w="12240" w:h="15840"/>
          <w:pgMar w:top="1660" w:right="1220" w:bottom="1200" w:left="1220" w:header="0" w:footer="1019" w:gutter="0"/>
          <w:cols w:space="720"/>
        </w:sectPr>
      </w:pPr>
    </w:p>
    <w:p w14:paraId="635B96B3" w14:textId="77777777" w:rsidR="00757A25" w:rsidRDefault="00C841E3">
      <w:pPr>
        <w:spacing w:before="73"/>
        <w:ind w:left="2380" w:right="935"/>
        <w:jc w:val="both"/>
        <w:rPr>
          <w:b/>
          <w:sz w:val="24"/>
        </w:rPr>
      </w:pPr>
      <w:r>
        <w:rPr>
          <w:sz w:val="24"/>
        </w:rPr>
        <w:lastRenderedPageBreak/>
        <w:t>the objecting parties, Debtor(s), and the Chapter 13 Trustee may continue to confer to address outstanding Plan Objections in whatever manner, format and time as reasonably requested by the Chapter 13 Trustee or mutually agreed to among the parties to the objection.</w:t>
      </w:r>
      <w:r>
        <w:rPr>
          <w:spacing w:val="-15"/>
          <w:sz w:val="24"/>
        </w:rPr>
        <w:t xml:space="preserve"> </w:t>
      </w:r>
      <w:r>
        <w:rPr>
          <w:b/>
          <w:sz w:val="24"/>
        </w:rPr>
        <w:t>THE</w:t>
      </w:r>
      <w:r>
        <w:rPr>
          <w:b/>
          <w:spacing w:val="-15"/>
          <w:sz w:val="24"/>
        </w:rPr>
        <w:t xml:space="preserve"> </w:t>
      </w:r>
      <w:r>
        <w:rPr>
          <w:b/>
          <w:sz w:val="24"/>
        </w:rPr>
        <w:t>COURT</w:t>
      </w:r>
      <w:r>
        <w:rPr>
          <w:b/>
          <w:spacing w:val="-15"/>
          <w:sz w:val="24"/>
        </w:rPr>
        <w:t xml:space="preserve"> </w:t>
      </w:r>
      <w:r>
        <w:rPr>
          <w:b/>
          <w:sz w:val="24"/>
        </w:rPr>
        <w:t>EXPECTS,</w:t>
      </w:r>
      <w:r>
        <w:rPr>
          <w:b/>
          <w:spacing w:val="-15"/>
          <w:sz w:val="24"/>
        </w:rPr>
        <w:t xml:space="preserve"> </w:t>
      </w:r>
      <w:r>
        <w:rPr>
          <w:b/>
          <w:sz w:val="24"/>
        </w:rPr>
        <w:t>AND</w:t>
      </w:r>
      <w:r>
        <w:rPr>
          <w:b/>
          <w:spacing w:val="-15"/>
          <w:sz w:val="24"/>
        </w:rPr>
        <w:t xml:space="preserve"> </w:t>
      </w:r>
      <w:r>
        <w:rPr>
          <w:b/>
          <w:sz w:val="24"/>
        </w:rPr>
        <w:t>REQUIRES,</w:t>
      </w:r>
      <w:r>
        <w:rPr>
          <w:b/>
          <w:spacing w:val="-15"/>
          <w:sz w:val="24"/>
        </w:rPr>
        <w:t xml:space="preserve"> </w:t>
      </w:r>
      <w:r>
        <w:rPr>
          <w:b/>
          <w:sz w:val="24"/>
        </w:rPr>
        <w:t>ALL</w:t>
      </w:r>
      <w:r>
        <w:rPr>
          <w:b/>
          <w:spacing w:val="-15"/>
          <w:sz w:val="24"/>
        </w:rPr>
        <w:t xml:space="preserve"> </w:t>
      </w:r>
      <w:r>
        <w:rPr>
          <w:b/>
          <w:sz w:val="24"/>
        </w:rPr>
        <w:t>OF THE</w:t>
      </w:r>
      <w:r>
        <w:rPr>
          <w:b/>
          <w:spacing w:val="-13"/>
          <w:sz w:val="24"/>
        </w:rPr>
        <w:t xml:space="preserve"> </w:t>
      </w:r>
      <w:r>
        <w:rPr>
          <w:b/>
          <w:sz w:val="24"/>
        </w:rPr>
        <w:t>PARTIES</w:t>
      </w:r>
      <w:r>
        <w:rPr>
          <w:b/>
          <w:spacing w:val="-15"/>
          <w:sz w:val="24"/>
        </w:rPr>
        <w:t xml:space="preserve"> </w:t>
      </w:r>
      <w:r>
        <w:rPr>
          <w:b/>
          <w:sz w:val="24"/>
        </w:rPr>
        <w:t>TO</w:t>
      </w:r>
      <w:r>
        <w:rPr>
          <w:b/>
          <w:spacing w:val="-14"/>
          <w:sz w:val="24"/>
        </w:rPr>
        <w:t xml:space="preserve"> </w:t>
      </w:r>
      <w:r>
        <w:rPr>
          <w:b/>
          <w:sz w:val="24"/>
        </w:rPr>
        <w:t>ACT</w:t>
      </w:r>
      <w:r>
        <w:rPr>
          <w:b/>
          <w:spacing w:val="-13"/>
          <w:sz w:val="24"/>
        </w:rPr>
        <w:t xml:space="preserve"> </w:t>
      </w:r>
      <w:r>
        <w:rPr>
          <w:b/>
          <w:sz w:val="24"/>
        </w:rPr>
        <w:t>IN</w:t>
      </w:r>
      <w:r>
        <w:rPr>
          <w:b/>
          <w:spacing w:val="-15"/>
          <w:sz w:val="24"/>
        </w:rPr>
        <w:t xml:space="preserve"> </w:t>
      </w:r>
      <w:r>
        <w:rPr>
          <w:b/>
          <w:sz w:val="24"/>
        </w:rPr>
        <w:t>GOOD</w:t>
      </w:r>
      <w:r>
        <w:rPr>
          <w:b/>
          <w:spacing w:val="-15"/>
          <w:sz w:val="24"/>
        </w:rPr>
        <w:t xml:space="preserve"> </w:t>
      </w:r>
      <w:r>
        <w:rPr>
          <w:b/>
          <w:sz w:val="24"/>
        </w:rPr>
        <w:t>FAITH</w:t>
      </w:r>
      <w:r>
        <w:rPr>
          <w:b/>
          <w:spacing w:val="-14"/>
          <w:sz w:val="24"/>
        </w:rPr>
        <w:t xml:space="preserve"> </w:t>
      </w:r>
      <w:r>
        <w:rPr>
          <w:b/>
          <w:sz w:val="24"/>
        </w:rPr>
        <w:t>AND</w:t>
      </w:r>
      <w:r>
        <w:rPr>
          <w:b/>
          <w:spacing w:val="-15"/>
          <w:sz w:val="24"/>
        </w:rPr>
        <w:t xml:space="preserve"> </w:t>
      </w:r>
      <w:r>
        <w:rPr>
          <w:b/>
          <w:sz w:val="24"/>
        </w:rPr>
        <w:t>TO</w:t>
      </w:r>
      <w:r>
        <w:rPr>
          <w:b/>
          <w:spacing w:val="-14"/>
          <w:sz w:val="24"/>
        </w:rPr>
        <w:t xml:space="preserve"> </w:t>
      </w:r>
      <w:r>
        <w:rPr>
          <w:b/>
          <w:sz w:val="24"/>
        </w:rPr>
        <w:t>UTILIZE THEIR BEST EFFORTS TO RESOLVE ALL PLAN OBJECTIONS PRIOR TO THE NEXT SCHEDULED CONCILIATION CONFERENCE (OR CONTESTED HEARING, IF APPLICABLE)</w:t>
      </w:r>
      <w:r>
        <w:rPr>
          <w:sz w:val="24"/>
        </w:rPr>
        <w:t xml:space="preserve">. </w:t>
      </w:r>
      <w:r>
        <w:rPr>
          <w:b/>
          <w:sz w:val="24"/>
        </w:rPr>
        <w:t>FAILURE TO DO SO MAY RESULT IN THE IMPOSITION OF SANCTIONS, INCLUDING WITHOUT LIMITATION THE DISALLOWANCE OF COMPENSATION OR FEES.</w:t>
      </w:r>
    </w:p>
    <w:p w14:paraId="4BB14DEF" w14:textId="77777777" w:rsidR="00757A25" w:rsidRDefault="00757A25">
      <w:pPr>
        <w:pStyle w:val="BodyText"/>
        <w:rPr>
          <w:b/>
        </w:rPr>
      </w:pPr>
    </w:p>
    <w:p w14:paraId="6C079BCB" w14:textId="77777777" w:rsidR="00757A25" w:rsidRDefault="00C841E3">
      <w:pPr>
        <w:pStyle w:val="ListParagraph"/>
        <w:numPr>
          <w:ilvl w:val="1"/>
          <w:numId w:val="1"/>
        </w:numPr>
        <w:tabs>
          <w:tab w:val="left" w:pos="2380"/>
        </w:tabs>
        <w:spacing w:before="1"/>
        <w:ind w:left="2380" w:right="939"/>
        <w:jc w:val="both"/>
        <w:rPr>
          <w:sz w:val="24"/>
        </w:rPr>
      </w:pPr>
      <w:r>
        <w:rPr>
          <w:sz w:val="24"/>
        </w:rPr>
        <w:t>The</w:t>
      </w:r>
      <w:r>
        <w:rPr>
          <w:spacing w:val="-4"/>
          <w:sz w:val="24"/>
        </w:rPr>
        <w:t xml:space="preserve"> </w:t>
      </w:r>
      <w:r>
        <w:rPr>
          <w:sz w:val="24"/>
        </w:rPr>
        <w:t>341</w:t>
      </w:r>
      <w:r>
        <w:rPr>
          <w:spacing w:val="-3"/>
          <w:sz w:val="24"/>
        </w:rPr>
        <w:t xml:space="preserve"> </w:t>
      </w:r>
      <w:r>
        <w:rPr>
          <w:sz w:val="24"/>
        </w:rPr>
        <w:t>Notice</w:t>
      </w:r>
      <w:r>
        <w:rPr>
          <w:spacing w:val="-4"/>
          <w:sz w:val="24"/>
        </w:rPr>
        <w:t xml:space="preserve"> </w:t>
      </w:r>
      <w:r>
        <w:rPr>
          <w:sz w:val="24"/>
        </w:rPr>
        <w:t>shall</w:t>
      </w:r>
      <w:r>
        <w:rPr>
          <w:spacing w:val="-3"/>
          <w:sz w:val="24"/>
        </w:rPr>
        <w:t xml:space="preserve"> </w:t>
      </w:r>
      <w:r>
        <w:rPr>
          <w:sz w:val="24"/>
        </w:rPr>
        <w:t>schedule</w:t>
      </w:r>
      <w:r>
        <w:rPr>
          <w:spacing w:val="-4"/>
          <w:sz w:val="24"/>
        </w:rPr>
        <w:t xml:space="preserve"> </w:t>
      </w:r>
      <w:r>
        <w:rPr>
          <w:sz w:val="24"/>
        </w:rPr>
        <w:t>the</w:t>
      </w:r>
      <w:r>
        <w:rPr>
          <w:spacing w:val="-4"/>
          <w:sz w:val="24"/>
        </w:rPr>
        <w:t xml:space="preserve"> </w:t>
      </w:r>
      <w:r>
        <w:rPr>
          <w:sz w:val="24"/>
          <w:u w:val="single"/>
        </w:rPr>
        <w:t>Initial</w:t>
      </w:r>
      <w:r>
        <w:rPr>
          <w:spacing w:val="-3"/>
          <w:sz w:val="24"/>
          <w:u w:val="single"/>
        </w:rPr>
        <w:t xml:space="preserve"> </w:t>
      </w:r>
      <w:r>
        <w:rPr>
          <w:sz w:val="24"/>
          <w:u w:val="single"/>
        </w:rPr>
        <w:t>Confirmation</w:t>
      </w:r>
      <w:r>
        <w:rPr>
          <w:spacing w:val="-3"/>
          <w:sz w:val="24"/>
          <w:u w:val="single"/>
        </w:rPr>
        <w:t xml:space="preserve"> </w:t>
      </w:r>
      <w:r>
        <w:rPr>
          <w:sz w:val="24"/>
          <w:u w:val="single"/>
        </w:rPr>
        <w:t>Hearing</w:t>
      </w:r>
      <w:r>
        <w:rPr>
          <w:sz w:val="24"/>
        </w:rPr>
        <w:t>.</w:t>
      </w:r>
      <w:r>
        <w:rPr>
          <w:spacing w:val="-3"/>
          <w:sz w:val="24"/>
        </w:rPr>
        <w:t xml:space="preserve"> </w:t>
      </w:r>
      <w:r>
        <w:rPr>
          <w:sz w:val="24"/>
        </w:rPr>
        <w:t>To the extent a subsequent Conciliation Conference(s) is scheduled, notice of the continuation shall be placed on the Court’s docket by the Trustee (as set forth above). All parties and their counsel are advised of their duty to monitor the docket.</w:t>
      </w:r>
    </w:p>
    <w:p w14:paraId="7AF0B001" w14:textId="77777777" w:rsidR="00757A25" w:rsidRDefault="00757A25">
      <w:pPr>
        <w:pStyle w:val="BodyText"/>
      </w:pPr>
    </w:p>
    <w:p w14:paraId="7E9D20E7" w14:textId="77777777" w:rsidR="00757A25" w:rsidRDefault="00C841E3">
      <w:pPr>
        <w:pStyle w:val="ListParagraph"/>
        <w:numPr>
          <w:ilvl w:val="1"/>
          <w:numId w:val="1"/>
        </w:numPr>
        <w:tabs>
          <w:tab w:val="left" w:pos="2380"/>
        </w:tabs>
        <w:ind w:left="2380" w:right="936"/>
        <w:jc w:val="both"/>
        <w:rPr>
          <w:sz w:val="24"/>
        </w:rPr>
      </w:pPr>
      <w:r>
        <w:rPr>
          <w:sz w:val="24"/>
        </w:rPr>
        <w:t>Trustee may, in her discretion (and subject to the agreement of the Debtor(s) and objecting creditors, if any), schedule further Conciliation Conferences, if she believes it reasonable and necessary to resolve objections to the Plan or resolve issues that affect plan</w:t>
      </w:r>
      <w:r>
        <w:rPr>
          <w:spacing w:val="-1"/>
          <w:sz w:val="24"/>
        </w:rPr>
        <w:t xml:space="preserve"> </w:t>
      </w:r>
      <w:r>
        <w:rPr>
          <w:sz w:val="24"/>
        </w:rPr>
        <w:t>feasibility</w:t>
      </w:r>
      <w:r>
        <w:rPr>
          <w:spacing w:val="-1"/>
          <w:sz w:val="24"/>
        </w:rPr>
        <w:t xml:space="preserve"> </w:t>
      </w:r>
      <w:r>
        <w:rPr>
          <w:sz w:val="24"/>
        </w:rPr>
        <w:t>(including</w:t>
      </w:r>
      <w:r>
        <w:rPr>
          <w:spacing w:val="-1"/>
          <w:sz w:val="24"/>
        </w:rPr>
        <w:t xml:space="preserve"> </w:t>
      </w:r>
      <w:r>
        <w:rPr>
          <w:sz w:val="24"/>
        </w:rPr>
        <w:t>payment defaults).</w:t>
      </w:r>
      <w:r>
        <w:rPr>
          <w:spacing w:val="-1"/>
          <w:sz w:val="24"/>
        </w:rPr>
        <w:t xml:space="preserve"> </w:t>
      </w:r>
      <w:r>
        <w:rPr>
          <w:sz w:val="24"/>
        </w:rPr>
        <w:t>The</w:t>
      </w:r>
      <w:r>
        <w:rPr>
          <w:spacing w:val="-2"/>
          <w:sz w:val="24"/>
        </w:rPr>
        <w:t xml:space="preserve"> </w:t>
      </w:r>
      <w:r>
        <w:rPr>
          <w:sz w:val="24"/>
        </w:rPr>
        <w:t>minutes of all Conciliation Conferences shall be filed with the Court by the Trustee, which minutes shall indicate: (a) whether final confirmation</w:t>
      </w:r>
      <w:r>
        <w:rPr>
          <w:spacing w:val="-15"/>
          <w:sz w:val="24"/>
        </w:rPr>
        <w:t xml:space="preserve"> </w:t>
      </w:r>
      <w:r>
        <w:rPr>
          <w:sz w:val="24"/>
        </w:rPr>
        <w:t>has</w:t>
      </w:r>
      <w:r>
        <w:rPr>
          <w:spacing w:val="-15"/>
          <w:sz w:val="24"/>
        </w:rPr>
        <w:t xml:space="preserve"> </w:t>
      </w:r>
      <w:r>
        <w:rPr>
          <w:sz w:val="24"/>
        </w:rPr>
        <w:t>been</w:t>
      </w:r>
      <w:r>
        <w:rPr>
          <w:spacing w:val="-15"/>
          <w:sz w:val="24"/>
        </w:rPr>
        <w:t xml:space="preserve"> </w:t>
      </w:r>
      <w:r>
        <w:rPr>
          <w:sz w:val="24"/>
        </w:rPr>
        <w:t>recommended</w:t>
      </w:r>
      <w:r>
        <w:rPr>
          <w:spacing w:val="-15"/>
          <w:sz w:val="24"/>
        </w:rPr>
        <w:t xml:space="preserve"> </w:t>
      </w:r>
      <w:r>
        <w:rPr>
          <w:sz w:val="24"/>
        </w:rPr>
        <w:t>(and</w:t>
      </w:r>
      <w:r>
        <w:rPr>
          <w:spacing w:val="-15"/>
          <w:sz w:val="24"/>
        </w:rPr>
        <w:t xml:space="preserve"> </w:t>
      </w:r>
      <w:r>
        <w:rPr>
          <w:sz w:val="24"/>
        </w:rPr>
        <w:t>if</w:t>
      </w:r>
      <w:r>
        <w:rPr>
          <w:spacing w:val="-15"/>
          <w:sz w:val="24"/>
        </w:rPr>
        <w:t xml:space="preserve"> </w:t>
      </w:r>
      <w:r>
        <w:rPr>
          <w:sz w:val="24"/>
        </w:rPr>
        <w:t>so</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confirmation Order is to be filed within three (3) business days of the meeting); and</w:t>
      </w:r>
      <w:r>
        <w:rPr>
          <w:spacing w:val="-8"/>
          <w:sz w:val="24"/>
        </w:rPr>
        <w:t xml:space="preserve"> </w:t>
      </w:r>
      <w:r>
        <w:rPr>
          <w:sz w:val="24"/>
        </w:rPr>
        <w:t>(b)</w:t>
      </w:r>
      <w:r>
        <w:rPr>
          <w:spacing w:val="-7"/>
          <w:sz w:val="24"/>
        </w:rPr>
        <w:t xml:space="preserve"> </w:t>
      </w:r>
      <w:r>
        <w:rPr>
          <w:sz w:val="24"/>
        </w:rPr>
        <w:t>if</w:t>
      </w:r>
      <w:r>
        <w:rPr>
          <w:spacing w:val="-9"/>
          <w:sz w:val="24"/>
        </w:rPr>
        <w:t xml:space="preserve"> </w:t>
      </w:r>
      <w:r>
        <w:rPr>
          <w:sz w:val="24"/>
        </w:rPr>
        <w:t>final</w:t>
      </w:r>
      <w:r>
        <w:rPr>
          <w:spacing w:val="-8"/>
          <w:sz w:val="24"/>
        </w:rPr>
        <w:t xml:space="preserve"> </w:t>
      </w:r>
      <w:r>
        <w:rPr>
          <w:sz w:val="24"/>
        </w:rPr>
        <w:t>confirmation</w:t>
      </w:r>
      <w:r>
        <w:rPr>
          <w:spacing w:val="-8"/>
          <w:sz w:val="24"/>
        </w:rPr>
        <w:t xml:space="preserve"> </w:t>
      </w:r>
      <w:r>
        <w:rPr>
          <w:sz w:val="24"/>
        </w:rPr>
        <w:t>is</w:t>
      </w:r>
      <w:r>
        <w:rPr>
          <w:spacing w:val="-8"/>
          <w:sz w:val="24"/>
        </w:rPr>
        <w:t xml:space="preserve"> </w:t>
      </w:r>
      <w:r>
        <w:rPr>
          <w:sz w:val="24"/>
        </w:rPr>
        <w:t>not</w:t>
      </w:r>
      <w:r>
        <w:rPr>
          <w:spacing w:val="-8"/>
          <w:sz w:val="24"/>
        </w:rPr>
        <w:t xml:space="preserve"> </w:t>
      </w:r>
      <w:r>
        <w:rPr>
          <w:sz w:val="24"/>
        </w:rPr>
        <w:t>recommended,</w:t>
      </w:r>
      <w:r>
        <w:rPr>
          <w:spacing w:val="-8"/>
          <w:sz w:val="24"/>
        </w:rPr>
        <w:t xml:space="preserve"> </w:t>
      </w:r>
      <w:r>
        <w:rPr>
          <w:sz w:val="24"/>
        </w:rPr>
        <w:t>the</w:t>
      </w:r>
      <w:r>
        <w:rPr>
          <w:spacing w:val="-9"/>
          <w:sz w:val="24"/>
        </w:rPr>
        <w:t xml:space="preserve"> </w:t>
      </w:r>
      <w:r>
        <w:rPr>
          <w:sz w:val="24"/>
        </w:rPr>
        <w:t>date,</w:t>
      </w:r>
      <w:r>
        <w:rPr>
          <w:spacing w:val="-6"/>
          <w:sz w:val="24"/>
        </w:rPr>
        <w:t xml:space="preserve"> </w:t>
      </w:r>
      <w:r>
        <w:rPr>
          <w:sz w:val="24"/>
        </w:rPr>
        <w:t>time</w:t>
      </w:r>
      <w:r>
        <w:rPr>
          <w:spacing w:val="-9"/>
          <w:sz w:val="24"/>
        </w:rPr>
        <w:t xml:space="preserve"> </w:t>
      </w:r>
      <w:r>
        <w:rPr>
          <w:sz w:val="24"/>
        </w:rPr>
        <w:t>and place of the further conciliation of the Plan or contested hearing date, as the case may be.</w:t>
      </w:r>
    </w:p>
    <w:p w14:paraId="6D043893" w14:textId="77777777" w:rsidR="00757A25" w:rsidRDefault="00757A25">
      <w:pPr>
        <w:pStyle w:val="BodyText"/>
      </w:pPr>
    </w:p>
    <w:p w14:paraId="55FB4694" w14:textId="77777777" w:rsidR="00757A25" w:rsidRDefault="00C841E3">
      <w:pPr>
        <w:pStyle w:val="ListParagraph"/>
        <w:numPr>
          <w:ilvl w:val="1"/>
          <w:numId w:val="1"/>
        </w:numPr>
        <w:tabs>
          <w:tab w:val="left" w:pos="2385"/>
        </w:tabs>
        <w:ind w:right="940"/>
        <w:jc w:val="both"/>
        <w:rPr>
          <w:sz w:val="24"/>
        </w:rPr>
      </w:pPr>
      <w:r>
        <w:rPr>
          <w:sz w:val="24"/>
        </w:rPr>
        <w:t xml:space="preserve">If the Trustee should determine that the objection(s) to the Plan cannot be amicably resolved, or the Debtor(s) or objecting parties so request, the case shall be scheduled for a contested hearing on a date and time available for contested hearings as provided by the </w:t>
      </w:r>
      <w:r>
        <w:rPr>
          <w:spacing w:val="-2"/>
          <w:sz w:val="24"/>
        </w:rPr>
        <w:t>Court.</w:t>
      </w:r>
    </w:p>
    <w:p w14:paraId="23CF7A41" w14:textId="77777777" w:rsidR="00757A25" w:rsidRDefault="00757A25">
      <w:pPr>
        <w:pStyle w:val="BodyText"/>
        <w:spacing w:before="9"/>
        <w:rPr>
          <w:sz w:val="23"/>
        </w:rPr>
      </w:pPr>
    </w:p>
    <w:p w14:paraId="6991C4F6" w14:textId="77777777" w:rsidR="00757A25" w:rsidRDefault="00C841E3">
      <w:pPr>
        <w:pStyle w:val="BodyText"/>
        <w:ind w:left="2384" w:right="940"/>
        <w:jc w:val="both"/>
      </w:pPr>
      <w:r>
        <w:t>No later than three (3) business days prior to the contested plan hearing, the Chapter 13 Trustee shall file with the Court a written objection setting forth the reasons why the matter has been scheduled for a contested hearing.</w:t>
      </w:r>
    </w:p>
    <w:p w14:paraId="183DF7CC" w14:textId="77777777" w:rsidR="00757A25" w:rsidRDefault="00757A25">
      <w:pPr>
        <w:pStyle w:val="BodyText"/>
      </w:pPr>
    </w:p>
    <w:p w14:paraId="1C580C34" w14:textId="77777777" w:rsidR="00757A25" w:rsidRDefault="00C841E3" w:rsidP="0092186A">
      <w:pPr>
        <w:pStyle w:val="ListParagraph"/>
        <w:numPr>
          <w:ilvl w:val="1"/>
          <w:numId w:val="1"/>
        </w:numPr>
        <w:tabs>
          <w:tab w:val="left" w:pos="2380"/>
        </w:tabs>
        <w:ind w:left="2380" w:right="938"/>
        <w:jc w:val="both"/>
        <w:rPr>
          <w:sz w:val="24"/>
        </w:rPr>
      </w:pPr>
      <w:r>
        <w:rPr>
          <w:sz w:val="24"/>
        </w:rPr>
        <w:t>Where</w:t>
      </w:r>
      <w:r>
        <w:rPr>
          <w:spacing w:val="-3"/>
          <w:sz w:val="24"/>
        </w:rPr>
        <w:t xml:space="preserve"> </w:t>
      </w:r>
      <w:r>
        <w:rPr>
          <w:sz w:val="24"/>
        </w:rPr>
        <w:t>the</w:t>
      </w:r>
      <w:r>
        <w:rPr>
          <w:spacing w:val="-3"/>
          <w:sz w:val="24"/>
        </w:rPr>
        <w:t xml:space="preserve"> </w:t>
      </w:r>
      <w:r>
        <w:rPr>
          <w:sz w:val="24"/>
        </w:rPr>
        <w:t>Plan</w:t>
      </w:r>
      <w:r>
        <w:rPr>
          <w:spacing w:val="-2"/>
          <w:sz w:val="24"/>
        </w:rPr>
        <w:t xml:space="preserve"> </w:t>
      </w:r>
      <w:r>
        <w:rPr>
          <w:sz w:val="24"/>
        </w:rPr>
        <w:t>Objections</w:t>
      </w:r>
      <w:r>
        <w:rPr>
          <w:spacing w:val="-2"/>
          <w:sz w:val="24"/>
        </w:rPr>
        <w:t xml:space="preserve"> </w:t>
      </w:r>
      <w:r>
        <w:rPr>
          <w:sz w:val="24"/>
        </w:rPr>
        <w:t>are</w:t>
      </w:r>
      <w:r>
        <w:rPr>
          <w:spacing w:val="-3"/>
          <w:sz w:val="24"/>
        </w:rPr>
        <w:t xml:space="preserve"> </w:t>
      </w:r>
      <w:r>
        <w:rPr>
          <w:sz w:val="24"/>
        </w:rPr>
        <w:t>resolved</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Chapter</w:t>
      </w:r>
      <w:r>
        <w:rPr>
          <w:spacing w:val="-3"/>
          <w:sz w:val="24"/>
        </w:rPr>
        <w:t xml:space="preserve"> </w:t>
      </w:r>
      <w:r>
        <w:rPr>
          <w:sz w:val="24"/>
        </w:rPr>
        <w:t>13</w:t>
      </w:r>
      <w:r>
        <w:rPr>
          <w:spacing w:val="-2"/>
          <w:sz w:val="24"/>
        </w:rPr>
        <w:t xml:space="preserve"> </w:t>
      </w:r>
      <w:r>
        <w:rPr>
          <w:sz w:val="24"/>
        </w:rPr>
        <w:t>Trustee recommends</w:t>
      </w:r>
      <w:r>
        <w:rPr>
          <w:spacing w:val="-4"/>
          <w:sz w:val="24"/>
        </w:rPr>
        <w:t xml:space="preserve"> </w:t>
      </w:r>
      <w:r>
        <w:rPr>
          <w:sz w:val="24"/>
        </w:rPr>
        <w:t>consensual</w:t>
      </w:r>
      <w:r>
        <w:rPr>
          <w:spacing w:val="-1"/>
          <w:sz w:val="24"/>
        </w:rPr>
        <w:t xml:space="preserve"> </w:t>
      </w:r>
      <w:r>
        <w:rPr>
          <w:sz w:val="24"/>
        </w:rPr>
        <w:t>confirmation,</w:t>
      </w:r>
      <w:r>
        <w:rPr>
          <w:spacing w:val="-4"/>
          <w:sz w:val="24"/>
        </w:rPr>
        <w:t xml:space="preserve"> </w:t>
      </w:r>
      <w:r>
        <w:rPr>
          <w:sz w:val="24"/>
        </w:rPr>
        <w:t>the</w:t>
      </w:r>
      <w:r>
        <w:rPr>
          <w:spacing w:val="-5"/>
          <w:sz w:val="24"/>
        </w:rPr>
        <w:t xml:space="preserve"> </w:t>
      </w:r>
      <w:r>
        <w:rPr>
          <w:sz w:val="24"/>
        </w:rPr>
        <w:t>Chapter</w:t>
      </w:r>
      <w:r>
        <w:rPr>
          <w:spacing w:val="-5"/>
          <w:sz w:val="24"/>
        </w:rPr>
        <w:t xml:space="preserve"> </w:t>
      </w:r>
      <w:r>
        <w:rPr>
          <w:sz w:val="24"/>
        </w:rPr>
        <w:t>13</w:t>
      </w:r>
      <w:r>
        <w:rPr>
          <w:spacing w:val="-4"/>
          <w:sz w:val="24"/>
        </w:rPr>
        <w:t xml:space="preserve"> </w:t>
      </w:r>
      <w:r>
        <w:rPr>
          <w:sz w:val="24"/>
        </w:rPr>
        <w:t>Trustee</w:t>
      </w:r>
      <w:r>
        <w:rPr>
          <w:spacing w:val="-5"/>
          <w:sz w:val="24"/>
        </w:rPr>
        <w:t xml:space="preserve"> </w:t>
      </w:r>
      <w:proofErr w:type="gramStart"/>
      <w:r>
        <w:rPr>
          <w:sz w:val="24"/>
        </w:rPr>
        <w:t>shall</w:t>
      </w:r>
      <w:proofErr w:type="gramEnd"/>
    </w:p>
    <w:p w14:paraId="78D8D81E" w14:textId="77777777" w:rsidR="00757A25" w:rsidRDefault="00757A25" w:rsidP="0092186A">
      <w:pPr>
        <w:jc w:val="both"/>
        <w:rPr>
          <w:sz w:val="24"/>
        </w:rPr>
        <w:sectPr w:rsidR="00757A25">
          <w:pgSz w:w="12240" w:h="15840"/>
          <w:pgMar w:top="1380" w:right="1220" w:bottom="1200" w:left="1220" w:header="0" w:footer="1019" w:gutter="0"/>
          <w:cols w:space="720"/>
        </w:sectPr>
      </w:pPr>
    </w:p>
    <w:p w14:paraId="31E7DDB4" w14:textId="21404842" w:rsidR="00757A25" w:rsidRPr="0041289A" w:rsidRDefault="00C841E3" w:rsidP="0041289A">
      <w:pPr>
        <w:pStyle w:val="BodyText"/>
        <w:spacing w:before="73"/>
        <w:ind w:left="2379" w:right="937"/>
        <w:jc w:val="both"/>
        <w:rPr>
          <w:u w:val="single"/>
        </w:rPr>
      </w:pPr>
      <w:r>
        <w:lastRenderedPageBreak/>
        <w:t>prepare a proposed confirmation Order consistent with terms and conditions</w:t>
      </w:r>
      <w:r>
        <w:rPr>
          <w:spacing w:val="40"/>
        </w:rPr>
        <w:t xml:space="preserve"> </w:t>
      </w:r>
      <w:r>
        <w:t>discussed</w:t>
      </w:r>
      <w:r>
        <w:rPr>
          <w:spacing w:val="40"/>
        </w:rPr>
        <w:t xml:space="preserve"> </w:t>
      </w:r>
      <w:r>
        <w:t>at</w:t>
      </w:r>
      <w:r>
        <w:rPr>
          <w:spacing w:val="40"/>
        </w:rPr>
        <w:t xml:space="preserve"> </w:t>
      </w:r>
      <w:r>
        <w:t>the</w:t>
      </w:r>
      <w:r>
        <w:rPr>
          <w:spacing w:val="40"/>
        </w:rPr>
        <w:t xml:space="preserve"> </w:t>
      </w:r>
      <w:r>
        <w:t>Initial</w:t>
      </w:r>
      <w:r>
        <w:rPr>
          <w:spacing w:val="40"/>
        </w:rPr>
        <w:t xml:space="preserve"> </w:t>
      </w:r>
      <w:r>
        <w:t>Confirmation</w:t>
      </w:r>
      <w:r>
        <w:rPr>
          <w:spacing w:val="40"/>
        </w:rPr>
        <w:t xml:space="preserve"> </w:t>
      </w:r>
      <w:r>
        <w:t>Hearing</w:t>
      </w:r>
      <w:r>
        <w:rPr>
          <w:spacing w:val="40"/>
        </w:rPr>
        <w:t xml:space="preserve"> </w:t>
      </w:r>
      <w:r>
        <w:t>and/or Conciliation</w:t>
      </w:r>
      <w:r>
        <w:rPr>
          <w:spacing w:val="-4"/>
        </w:rPr>
        <w:t xml:space="preserve"> </w:t>
      </w:r>
      <w:r>
        <w:t>Conference(s)</w:t>
      </w:r>
      <w:r>
        <w:rPr>
          <w:spacing w:val="-5"/>
        </w:rPr>
        <w:t xml:space="preserve"> </w:t>
      </w:r>
      <w:r>
        <w:t>and</w:t>
      </w:r>
      <w:r>
        <w:rPr>
          <w:spacing w:val="-4"/>
        </w:rPr>
        <w:t xml:space="preserve"> </w:t>
      </w:r>
      <w:r>
        <w:rPr>
          <w:u w:val="single"/>
        </w:rPr>
        <w:t>shall</w:t>
      </w:r>
      <w:r>
        <w:rPr>
          <w:spacing w:val="-4"/>
          <w:u w:val="single"/>
        </w:rPr>
        <w:t xml:space="preserve"> </w:t>
      </w:r>
      <w:r>
        <w:rPr>
          <w:u w:val="single"/>
        </w:rPr>
        <w:t>email</w:t>
      </w:r>
      <w:r>
        <w:rPr>
          <w:spacing w:val="-6"/>
          <w:u w:val="single"/>
        </w:rPr>
        <w:t xml:space="preserve"> </w:t>
      </w:r>
      <w:r>
        <w:rPr>
          <w:u w:val="single"/>
        </w:rPr>
        <w:t>the</w:t>
      </w:r>
      <w:r>
        <w:rPr>
          <w:spacing w:val="-5"/>
          <w:u w:val="single"/>
        </w:rPr>
        <w:t xml:space="preserve"> </w:t>
      </w:r>
      <w:r>
        <w:rPr>
          <w:u w:val="single"/>
        </w:rPr>
        <w:t>completed</w:t>
      </w:r>
      <w:r>
        <w:rPr>
          <w:spacing w:val="-4"/>
          <w:u w:val="single"/>
        </w:rPr>
        <w:t xml:space="preserve"> </w:t>
      </w:r>
      <w:r>
        <w:rPr>
          <w:u w:val="single"/>
        </w:rPr>
        <w:t>proposed</w:t>
      </w:r>
      <w:r>
        <w:t xml:space="preserve"> </w:t>
      </w:r>
      <w:r>
        <w:rPr>
          <w:u w:val="single"/>
        </w:rPr>
        <w:t>Order</w:t>
      </w:r>
      <w:r>
        <w:rPr>
          <w:spacing w:val="40"/>
          <w:u w:val="single"/>
        </w:rPr>
        <w:t xml:space="preserve"> </w:t>
      </w:r>
      <w:r>
        <w:rPr>
          <w:u w:val="single"/>
        </w:rPr>
        <w:t>to</w:t>
      </w:r>
      <w:r>
        <w:rPr>
          <w:spacing w:val="40"/>
          <w:u w:val="single"/>
        </w:rPr>
        <w:t xml:space="preserve"> </w:t>
      </w:r>
      <w:r>
        <w:rPr>
          <w:u w:val="single"/>
        </w:rPr>
        <w:t>the</w:t>
      </w:r>
      <w:r>
        <w:rPr>
          <w:spacing w:val="40"/>
          <w:u w:val="single"/>
        </w:rPr>
        <w:t xml:space="preserve"> </w:t>
      </w:r>
      <w:r>
        <w:rPr>
          <w:u w:val="single"/>
        </w:rPr>
        <w:t>attorney</w:t>
      </w:r>
      <w:r>
        <w:rPr>
          <w:spacing w:val="40"/>
          <w:u w:val="single"/>
        </w:rPr>
        <w:t xml:space="preserve"> </w:t>
      </w:r>
      <w:r>
        <w:rPr>
          <w:u w:val="single"/>
        </w:rPr>
        <w:t>representing</w:t>
      </w:r>
      <w:r>
        <w:rPr>
          <w:spacing w:val="40"/>
          <w:u w:val="single"/>
        </w:rPr>
        <w:t xml:space="preserve"> </w:t>
      </w:r>
      <w:r>
        <w:rPr>
          <w:u w:val="single"/>
        </w:rPr>
        <w:t>the</w:t>
      </w:r>
      <w:r>
        <w:rPr>
          <w:spacing w:val="40"/>
          <w:u w:val="single"/>
        </w:rPr>
        <w:t xml:space="preserve"> </w:t>
      </w:r>
      <w:r>
        <w:rPr>
          <w:u w:val="single"/>
        </w:rPr>
        <w:t>Debtor(s)</w:t>
      </w:r>
      <w:r>
        <w:rPr>
          <w:spacing w:val="40"/>
          <w:u w:val="single"/>
        </w:rPr>
        <w:t xml:space="preserve"> </w:t>
      </w:r>
      <w:r>
        <w:rPr>
          <w:u w:val="single"/>
        </w:rPr>
        <w:t>at</w:t>
      </w:r>
      <w:r>
        <w:rPr>
          <w:spacing w:val="40"/>
          <w:u w:val="single"/>
        </w:rPr>
        <w:t xml:space="preserve"> </w:t>
      </w:r>
      <w:r>
        <w:rPr>
          <w:u w:val="single"/>
        </w:rPr>
        <w:t>the</w:t>
      </w:r>
      <w:r>
        <w:rPr>
          <w:spacing w:val="40"/>
          <w:u w:val="single"/>
        </w:rPr>
        <w:t xml:space="preserve"> </w:t>
      </w:r>
      <w:r>
        <w:rPr>
          <w:u w:val="single"/>
        </w:rPr>
        <w:t>Initial</w:t>
      </w:r>
      <w:r>
        <w:rPr>
          <w:spacing w:val="80"/>
        </w:rPr>
        <w:t xml:space="preserve"> </w:t>
      </w:r>
      <w:r>
        <w:rPr>
          <w:u w:val="single"/>
        </w:rPr>
        <w:t>Confirmation</w:t>
      </w:r>
      <w:r>
        <w:rPr>
          <w:spacing w:val="-5"/>
          <w:u w:val="single"/>
        </w:rPr>
        <w:t xml:space="preserve"> </w:t>
      </w:r>
      <w:r>
        <w:rPr>
          <w:u w:val="single"/>
        </w:rPr>
        <w:t>Hearing</w:t>
      </w:r>
      <w:r>
        <w:rPr>
          <w:spacing w:val="-5"/>
          <w:u w:val="single"/>
        </w:rPr>
        <w:t xml:space="preserve"> </w:t>
      </w:r>
      <w:r>
        <w:rPr>
          <w:u w:val="single"/>
        </w:rPr>
        <w:t>/</w:t>
      </w:r>
      <w:r>
        <w:rPr>
          <w:spacing w:val="-5"/>
          <w:u w:val="single"/>
        </w:rPr>
        <w:t xml:space="preserve"> </w:t>
      </w:r>
      <w:r>
        <w:rPr>
          <w:u w:val="single"/>
        </w:rPr>
        <w:t>Conciliation</w:t>
      </w:r>
      <w:r>
        <w:rPr>
          <w:spacing w:val="-5"/>
          <w:u w:val="single"/>
        </w:rPr>
        <w:t xml:space="preserve"> </w:t>
      </w:r>
      <w:r>
        <w:rPr>
          <w:u w:val="single"/>
        </w:rPr>
        <w:t>Conference(s),</w:t>
      </w:r>
      <w:r>
        <w:rPr>
          <w:spacing w:val="-5"/>
          <w:u w:val="single"/>
        </w:rPr>
        <w:t xml:space="preserve"> </w:t>
      </w:r>
      <w:r>
        <w:rPr>
          <w:u w:val="single"/>
        </w:rPr>
        <w:t>which</w:t>
      </w:r>
      <w:r>
        <w:rPr>
          <w:spacing w:val="-5"/>
          <w:u w:val="single"/>
        </w:rPr>
        <w:t xml:space="preserve"> </w:t>
      </w:r>
      <w:r>
        <w:rPr>
          <w:u w:val="single"/>
        </w:rPr>
        <w:t>attorney</w:t>
      </w:r>
      <w:r>
        <w:t xml:space="preserve"> </w:t>
      </w:r>
      <w:r>
        <w:rPr>
          <w:u w:val="single"/>
        </w:rPr>
        <w:t>shall</w:t>
      </w:r>
      <w:r>
        <w:rPr>
          <w:spacing w:val="-5"/>
          <w:u w:val="single"/>
        </w:rPr>
        <w:t xml:space="preserve"> </w:t>
      </w:r>
      <w:r>
        <w:rPr>
          <w:u w:val="single"/>
        </w:rPr>
        <w:t>verify</w:t>
      </w:r>
      <w:r>
        <w:rPr>
          <w:spacing w:val="-6"/>
          <w:u w:val="single"/>
        </w:rPr>
        <w:t xml:space="preserve"> </w:t>
      </w:r>
      <w:r>
        <w:rPr>
          <w:u w:val="single"/>
        </w:rPr>
        <w:t>its</w:t>
      </w:r>
      <w:r>
        <w:rPr>
          <w:spacing w:val="-6"/>
          <w:u w:val="single"/>
        </w:rPr>
        <w:t xml:space="preserve"> </w:t>
      </w:r>
      <w:r>
        <w:rPr>
          <w:u w:val="single"/>
        </w:rPr>
        <w:t>terms</w:t>
      </w:r>
      <w:r>
        <w:rPr>
          <w:spacing w:val="-6"/>
          <w:u w:val="single"/>
        </w:rPr>
        <w:t xml:space="preserve"> </w:t>
      </w:r>
      <w:r>
        <w:rPr>
          <w:u w:val="single"/>
        </w:rPr>
        <w:t>and</w:t>
      </w:r>
      <w:r>
        <w:rPr>
          <w:spacing w:val="-9"/>
          <w:u w:val="single"/>
        </w:rPr>
        <w:t xml:space="preserve"> </w:t>
      </w:r>
      <w:r>
        <w:rPr>
          <w:u w:val="single"/>
        </w:rPr>
        <w:t>file</w:t>
      </w:r>
      <w:r>
        <w:rPr>
          <w:spacing w:val="-7"/>
          <w:u w:val="single"/>
        </w:rPr>
        <w:t xml:space="preserve"> </w:t>
      </w:r>
      <w:r>
        <w:rPr>
          <w:u w:val="single"/>
        </w:rPr>
        <w:t>it</w:t>
      </w:r>
      <w:r>
        <w:rPr>
          <w:spacing w:val="-5"/>
          <w:u w:val="single"/>
        </w:rPr>
        <w:t xml:space="preserve"> </w:t>
      </w:r>
      <w:r>
        <w:rPr>
          <w:u w:val="single"/>
        </w:rPr>
        <w:t>with</w:t>
      </w:r>
      <w:r>
        <w:rPr>
          <w:spacing w:val="-8"/>
          <w:u w:val="single"/>
        </w:rPr>
        <w:t xml:space="preserve"> </w:t>
      </w:r>
      <w:r>
        <w:rPr>
          <w:u w:val="single"/>
        </w:rPr>
        <w:t>the</w:t>
      </w:r>
      <w:r>
        <w:rPr>
          <w:spacing w:val="-8"/>
          <w:u w:val="single"/>
        </w:rPr>
        <w:t xml:space="preserve"> </w:t>
      </w:r>
      <w:r>
        <w:rPr>
          <w:u w:val="single"/>
        </w:rPr>
        <w:t>Court</w:t>
      </w:r>
      <w:r>
        <w:rPr>
          <w:spacing w:val="-8"/>
          <w:u w:val="single"/>
        </w:rPr>
        <w:t xml:space="preserve"> </w:t>
      </w:r>
      <w:r w:rsidR="000E1346">
        <w:rPr>
          <w:spacing w:val="-8"/>
          <w:u w:val="single"/>
        </w:rPr>
        <w:t>(No Certification of Counsel is required to be filed)</w:t>
      </w:r>
      <w:r>
        <w:rPr>
          <w:u w:val="single"/>
        </w:rPr>
        <w:t>.</w:t>
      </w:r>
      <w:r>
        <w:rPr>
          <w:spacing w:val="-8"/>
        </w:rPr>
        <w:t xml:space="preserve"> </w:t>
      </w:r>
      <w:r>
        <w:t>The</w:t>
      </w:r>
      <w:r>
        <w:rPr>
          <w:spacing w:val="-8"/>
        </w:rPr>
        <w:t xml:space="preserve"> </w:t>
      </w:r>
      <w:r>
        <w:t>Order</w:t>
      </w:r>
      <w:r>
        <w:rPr>
          <w:spacing w:val="-9"/>
        </w:rPr>
        <w:t xml:space="preserve"> </w:t>
      </w:r>
      <w:r>
        <w:t>shall substantially</w:t>
      </w:r>
      <w:r>
        <w:rPr>
          <w:spacing w:val="40"/>
        </w:rPr>
        <w:t xml:space="preserve"> </w:t>
      </w:r>
      <w:r>
        <w:t>conform</w:t>
      </w:r>
      <w:r>
        <w:rPr>
          <w:spacing w:val="40"/>
        </w:rPr>
        <w:t xml:space="preserve"> </w:t>
      </w:r>
      <w:r>
        <w:t>to</w:t>
      </w:r>
      <w:r>
        <w:rPr>
          <w:spacing w:val="40"/>
        </w:rPr>
        <w:t xml:space="preserve"> </w:t>
      </w:r>
      <w:r>
        <w:t>the</w:t>
      </w:r>
      <w:r>
        <w:rPr>
          <w:spacing w:val="40"/>
        </w:rPr>
        <w:t xml:space="preserve"> </w:t>
      </w:r>
      <w:r>
        <w:t>standard</w:t>
      </w:r>
      <w:r>
        <w:rPr>
          <w:spacing w:val="40"/>
        </w:rPr>
        <w:t xml:space="preserve"> </w:t>
      </w:r>
      <w:r>
        <w:t>form</w:t>
      </w:r>
      <w:r>
        <w:rPr>
          <w:spacing w:val="40"/>
        </w:rPr>
        <w:t xml:space="preserve"> </w:t>
      </w:r>
      <w:r>
        <w:t>confirmation</w:t>
      </w:r>
      <w:r>
        <w:rPr>
          <w:spacing w:val="40"/>
        </w:rPr>
        <w:t xml:space="preserve"> </w:t>
      </w:r>
      <w:r>
        <w:t>Order utilized</w:t>
      </w:r>
      <w:r>
        <w:rPr>
          <w:spacing w:val="40"/>
        </w:rPr>
        <w:t xml:space="preserve"> </w:t>
      </w:r>
      <w:r>
        <w:t>in</w:t>
      </w:r>
      <w:r>
        <w:rPr>
          <w:spacing w:val="40"/>
        </w:rPr>
        <w:t xml:space="preserve"> </w:t>
      </w:r>
      <w:r>
        <w:t>the</w:t>
      </w:r>
      <w:r>
        <w:rPr>
          <w:spacing w:val="40"/>
        </w:rPr>
        <w:t xml:space="preserve"> </w:t>
      </w:r>
      <w:r>
        <w:t>United</w:t>
      </w:r>
      <w:r>
        <w:rPr>
          <w:spacing w:val="40"/>
        </w:rPr>
        <w:t xml:space="preserve"> </w:t>
      </w:r>
      <w:r>
        <w:t>States</w:t>
      </w:r>
      <w:r>
        <w:rPr>
          <w:spacing w:val="40"/>
        </w:rPr>
        <w:t xml:space="preserve"> </w:t>
      </w:r>
      <w:r>
        <w:t>Bankruptcy</w:t>
      </w:r>
      <w:r>
        <w:rPr>
          <w:spacing w:val="40"/>
        </w:rPr>
        <w:t xml:space="preserve"> </w:t>
      </w:r>
      <w:r>
        <w:t>Court</w:t>
      </w:r>
      <w:r>
        <w:rPr>
          <w:spacing w:val="40"/>
        </w:rPr>
        <w:t xml:space="preserve"> </w:t>
      </w:r>
      <w:r>
        <w:t>for</w:t>
      </w:r>
      <w:r>
        <w:rPr>
          <w:spacing w:val="40"/>
        </w:rPr>
        <w:t xml:space="preserve"> </w:t>
      </w:r>
      <w:r>
        <w:t>the</w:t>
      </w:r>
      <w:r>
        <w:rPr>
          <w:spacing w:val="40"/>
        </w:rPr>
        <w:t xml:space="preserve"> </w:t>
      </w:r>
      <w:r>
        <w:t>Western District</w:t>
      </w:r>
      <w:r>
        <w:rPr>
          <w:spacing w:val="-11"/>
        </w:rPr>
        <w:t xml:space="preserve"> </w:t>
      </w:r>
      <w:r>
        <w:t>of</w:t>
      </w:r>
      <w:r>
        <w:rPr>
          <w:spacing w:val="-12"/>
        </w:rPr>
        <w:t xml:space="preserve"> </w:t>
      </w:r>
      <w:r>
        <w:t>Pennsylvania.</w:t>
      </w:r>
      <w:r>
        <w:rPr>
          <w:spacing w:val="-9"/>
        </w:rPr>
        <w:t xml:space="preserve"> </w:t>
      </w:r>
      <w:r>
        <w:t>A</w:t>
      </w:r>
      <w:r>
        <w:rPr>
          <w:spacing w:val="-12"/>
        </w:rPr>
        <w:t xml:space="preserve"> </w:t>
      </w:r>
      <w:r>
        <w:t>form</w:t>
      </w:r>
      <w:r>
        <w:rPr>
          <w:spacing w:val="-11"/>
        </w:rPr>
        <w:t xml:space="preserve"> </w:t>
      </w:r>
      <w:r>
        <w:t>of</w:t>
      </w:r>
      <w:r>
        <w:rPr>
          <w:spacing w:val="-12"/>
        </w:rPr>
        <w:t xml:space="preserve"> </w:t>
      </w:r>
      <w:r>
        <w:t>the</w:t>
      </w:r>
      <w:r>
        <w:rPr>
          <w:spacing w:val="-13"/>
        </w:rPr>
        <w:t xml:space="preserve"> </w:t>
      </w:r>
      <w:r>
        <w:t>standard</w:t>
      </w:r>
      <w:r>
        <w:rPr>
          <w:spacing w:val="-11"/>
        </w:rPr>
        <w:t xml:space="preserve"> </w:t>
      </w:r>
      <w:r>
        <w:t>confirmation</w:t>
      </w:r>
      <w:r>
        <w:rPr>
          <w:spacing w:val="-12"/>
        </w:rPr>
        <w:t xml:space="preserve"> </w:t>
      </w:r>
      <w:r>
        <w:t>Order is</w:t>
      </w:r>
      <w:r>
        <w:rPr>
          <w:spacing w:val="-4"/>
        </w:rPr>
        <w:t xml:space="preserve"> </w:t>
      </w:r>
      <w:r>
        <w:t>available</w:t>
      </w:r>
      <w:r>
        <w:rPr>
          <w:spacing w:val="-6"/>
        </w:rPr>
        <w:t xml:space="preserve"> </w:t>
      </w:r>
      <w:r>
        <w:t>on</w:t>
      </w:r>
      <w:r>
        <w:rPr>
          <w:spacing w:val="-4"/>
        </w:rPr>
        <w:t xml:space="preserve"> </w:t>
      </w:r>
      <w:r>
        <w:t>Judge</w:t>
      </w:r>
      <w:r>
        <w:rPr>
          <w:spacing w:val="-5"/>
        </w:rPr>
        <w:t xml:space="preserve"> </w:t>
      </w:r>
      <w:r>
        <w:t>Melaragno’s</w:t>
      </w:r>
      <w:r>
        <w:rPr>
          <w:spacing w:val="32"/>
        </w:rPr>
        <w:t xml:space="preserve"> </w:t>
      </w:r>
      <w:r>
        <w:t>“Forms”</w:t>
      </w:r>
      <w:r>
        <w:rPr>
          <w:spacing w:val="-5"/>
        </w:rPr>
        <w:t xml:space="preserve"> </w:t>
      </w:r>
      <w:r>
        <w:t xml:space="preserve">webpage which can be directly accessed at </w:t>
      </w:r>
      <w:hyperlink r:id="rId14" w:history="1">
        <w:r w:rsidR="0041289A" w:rsidRPr="0041289A">
          <w:rPr>
            <w:rStyle w:val="Hyperlink"/>
          </w:rPr>
          <w:t>https://www.pawb.uscourts.gov/sites/default/files/forms/FORM-JCM-13-3.pdf</w:t>
        </w:r>
      </w:hyperlink>
      <w:hyperlink r:id="rId15">
        <w:r>
          <w:t>.</w:t>
        </w:r>
        <w:r>
          <w:rPr>
            <w:spacing w:val="40"/>
          </w:rPr>
          <w:t xml:space="preserve"> </w:t>
        </w:r>
        <w:r>
          <w:t>Upon review of such consent</w:t>
        </w:r>
      </w:hyperlink>
      <w:r>
        <w:t xml:space="preserve"> </w:t>
      </w:r>
      <w:hyperlink r:id="rId16">
        <w:r>
          <w:t>order, the</w:t>
        </w:r>
      </w:hyperlink>
      <w:r>
        <w:t xml:space="preserve"> Court may, in its discretion, enter the confirmation</w:t>
      </w:r>
      <w:r>
        <w:rPr>
          <w:spacing w:val="80"/>
        </w:rPr>
        <w:t xml:space="preserve"> </w:t>
      </w:r>
      <w:r>
        <w:t>Order or take such further or other action as it deems appropriate including scheduling a hearing on the proposed Order and Plan.</w:t>
      </w:r>
    </w:p>
    <w:p w14:paraId="2730FDF6" w14:textId="77777777" w:rsidR="00757A25" w:rsidRDefault="00757A25">
      <w:pPr>
        <w:pStyle w:val="BodyText"/>
        <w:rPr>
          <w:sz w:val="26"/>
        </w:rPr>
      </w:pPr>
    </w:p>
    <w:p w14:paraId="1D8B895B" w14:textId="77777777" w:rsidR="00757A25" w:rsidRDefault="00757A25">
      <w:pPr>
        <w:pStyle w:val="BodyText"/>
        <w:spacing w:before="9"/>
        <w:rPr>
          <w:sz w:val="25"/>
        </w:rPr>
      </w:pPr>
    </w:p>
    <w:p w14:paraId="0D212A60" w14:textId="77777777" w:rsidR="00757A25" w:rsidRDefault="00C841E3">
      <w:pPr>
        <w:pStyle w:val="ListParagraph"/>
        <w:numPr>
          <w:ilvl w:val="0"/>
          <w:numId w:val="1"/>
        </w:numPr>
        <w:tabs>
          <w:tab w:val="left" w:pos="1665"/>
        </w:tabs>
        <w:ind w:right="211" w:hanging="693"/>
        <w:jc w:val="both"/>
        <w:rPr>
          <w:sz w:val="24"/>
        </w:rPr>
      </w:pPr>
      <w:r>
        <w:rPr>
          <w:sz w:val="24"/>
          <w:u w:val="single"/>
        </w:rPr>
        <w:t>Uncontested</w:t>
      </w:r>
      <w:r>
        <w:rPr>
          <w:spacing w:val="-6"/>
          <w:sz w:val="24"/>
          <w:u w:val="single"/>
        </w:rPr>
        <w:t xml:space="preserve"> </w:t>
      </w:r>
      <w:r>
        <w:rPr>
          <w:sz w:val="24"/>
          <w:u w:val="single"/>
        </w:rPr>
        <w:t>Dismissal</w:t>
      </w:r>
      <w:r>
        <w:rPr>
          <w:spacing w:val="-4"/>
          <w:sz w:val="24"/>
          <w:u w:val="single"/>
        </w:rPr>
        <w:t xml:space="preserve"> </w:t>
      </w:r>
      <w:r>
        <w:rPr>
          <w:sz w:val="24"/>
          <w:u w:val="single"/>
        </w:rPr>
        <w:t>or</w:t>
      </w:r>
      <w:r>
        <w:rPr>
          <w:spacing w:val="-7"/>
          <w:sz w:val="24"/>
          <w:u w:val="single"/>
        </w:rPr>
        <w:t xml:space="preserve"> </w:t>
      </w:r>
      <w:r>
        <w:rPr>
          <w:sz w:val="24"/>
          <w:u w:val="single"/>
        </w:rPr>
        <w:t>Conversion</w:t>
      </w:r>
      <w:r>
        <w:rPr>
          <w:spacing w:val="-6"/>
          <w:sz w:val="24"/>
          <w:u w:val="single"/>
        </w:rPr>
        <w:t xml:space="preserve"> </w:t>
      </w:r>
      <w:r>
        <w:rPr>
          <w:sz w:val="24"/>
          <w:u w:val="single"/>
        </w:rPr>
        <w:t>for</w:t>
      </w:r>
      <w:r>
        <w:rPr>
          <w:spacing w:val="-7"/>
          <w:sz w:val="24"/>
          <w:u w:val="single"/>
        </w:rPr>
        <w:t xml:space="preserve"> </w:t>
      </w:r>
      <w:r>
        <w:rPr>
          <w:sz w:val="24"/>
          <w:u w:val="single"/>
        </w:rPr>
        <w:t>Failure</w:t>
      </w:r>
      <w:r>
        <w:rPr>
          <w:spacing w:val="-6"/>
          <w:sz w:val="24"/>
          <w:u w:val="single"/>
        </w:rPr>
        <w:t xml:space="preserve"> </w:t>
      </w:r>
      <w:r>
        <w:rPr>
          <w:sz w:val="24"/>
          <w:u w:val="single"/>
        </w:rPr>
        <w:t>to</w:t>
      </w:r>
      <w:r>
        <w:rPr>
          <w:spacing w:val="-6"/>
          <w:sz w:val="24"/>
          <w:u w:val="single"/>
        </w:rPr>
        <w:t xml:space="preserve"> </w:t>
      </w:r>
      <w:r>
        <w:rPr>
          <w:sz w:val="24"/>
          <w:u w:val="single"/>
        </w:rPr>
        <w:t>Make</w:t>
      </w:r>
      <w:r>
        <w:rPr>
          <w:spacing w:val="-7"/>
          <w:sz w:val="24"/>
          <w:u w:val="single"/>
        </w:rPr>
        <w:t xml:space="preserve"> </w:t>
      </w:r>
      <w:r>
        <w:rPr>
          <w:sz w:val="24"/>
          <w:u w:val="single"/>
        </w:rPr>
        <w:t>Payments</w:t>
      </w:r>
      <w:r>
        <w:rPr>
          <w:sz w:val="24"/>
        </w:rPr>
        <w:t>.</w:t>
      </w:r>
      <w:r>
        <w:rPr>
          <w:spacing w:val="-6"/>
          <w:sz w:val="24"/>
        </w:rPr>
        <w:t xml:space="preserve"> </w:t>
      </w:r>
      <w:r>
        <w:rPr>
          <w:sz w:val="24"/>
        </w:rPr>
        <w:t>To</w:t>
      </w:r>
      <w:r>
        <w:rPr>
          <w:spacing w:val="-6"/>
          <w:sz w:val="24"/>
        </w:rPr>
        <w:t xml:space="preserve"> </w:t>
      </w:r>
      <w:r>
        <w:rPr>
          <w:sz w:val="24"/>
        </w:rPr>
        <w:t>the</w:t>
      </w:r>
      <w:r>
        <w:rPr>
          <w:spacing w:val="-7"/>
          <w:sz w:val="24"/>
        </w:rPr>
        <w:t xml:space="preserve"> </w:t>
      </w:r>
      <w:r>
        <w:rPr>
          <w:sz w:val="24"/>
        </w:rPr>
        <w:t>extent the Chapter 13 Trustee is unable to recommend confirmation of any plan or amended</w:t>
      </w:r>
      <w:r>
        <w:rPr>
          <w:spacing w:val="-1"/>
          <w:sz w:val="24"/>
        </w:rPr>
        <w:t xml:space="preserve"> </w:t>
      </w:r>
      <w:r>
        <w:rPr>
          <w:sz w:val="24"/>
        </w:rPr>
        <w:t>plan due</w:t>
      </w:r>
      <w:r>
        <w:rPr>
          <w:spacing w:val="-1"/>
          <w:sz w:val="24"/>
        </w:rPr>
        <w:t xml:space="preserve"> </w:t>
      </w:r>
      <w:r>
        <w:rPr>
          <w:sz w:val="24"/>
        </w:rPr>
        <w:t>to lack of</w:t>
      </w:r>
      <w:r>
        <w:rPr>
          <w:spacing w:val="-1"/>
          <w:sz w:val="24"/>
        </w:rPr>
        <w:t xml:space="preserve"> </w:t>
      </w:r>
      <w:r>
        <w:rPr>
          <w:sz w:val="24"/>
        </w:rPr>
        <w:t>payment by the</w:t>
      </w:r>
      <w:r>
        <w:rPr>
          <w:spacing w:val="-1"/>
          <w:sz w:val="24"/>
        </w:rPr>
        <w:t xml:space="preserve"> </w:t>
      </w:r>
      <w:r>
        <w:rPr>
          <w:sz w:val="24"/>
        </w:rPr>
        <w:t>Debtor(s) or</w:t>
      </w:r>
      <w:r>
        <w:rPr>
          <w:spacing w:val="-1"/>
          <w:sz w:val="24"/>
        </w:rPr>
        <w:t xml:space="preserve"> </w:t>
      </w:r>
      <w:r>
        <w:rPr>
          <w:sz w:val="24"/>
        </w:rPr>
        <w:t>for</w:t>
      </w:r>
      <w:r>
        <w:rPr>
          <w:spacing w:val="-1"/>
          <w:sz w:val="24"/>
        </w:rPr>
        <w:t xml:space="preserve"> </w:t>
      </w:r>
      <w:r>
        <w:rPr>
          <w:sz w:val="24"/>
        </w:rPr>
        <w:t>any other</w:t>
      </w:r>
      <w:r>
        <w:rPr>
          <w:spacing w:val="-1"/>
          <w:sz w:val="24"/>
        </w:rPr>
        <w:t xml:space="preserve"> </w:t>
      </w:r>
      <w:r>
        <w:rPr>
          <w:sz w:val="24"/>
        </w:rPr>
        <w:t>reason, the Chapter</w:t>
      </w:r>
      <w:r>
        <w:rPr>
          <w:spacing w:val="-2"/>
          <w:sz w:val="24"/>
        </w:rPr>
        <w:t xml:space="preserve"> </w:t>
      </w:r>
      <w:r>
        <w:rPr>
          <w:sz w:val="24"/>
        </w:rPr>
        <w:t>13</w:t>
      </w:r>
      <w:r>
        <w:rPr>
          <w:spacing w:val="-1"/>
          <w:sz w:val="24"/>
        </w:rPr>
        <w:t xml:space="preserve"> </w:t>
      </w:r>
      <w:r>
        <w:rPr>
          <w:sz w:val="24"/>
        </w:rPr>
        <w:t>Trustee</w:t>
      </w:r>
      <w:r>
        <w:rPr>
          <w:spacing w:val="-2"/>
          <w:sz w:val="24"/>
        </w:rPr>
        <w:t xml:space="preserve"> </w:t>
      </w:r>
      <w:r>
        <w:rPr>
          <w:sz w:val="24"/>
        </w:rPr>
        <w:t>shall recommend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Court</w:t>
      </w:r>
      <w:r>
        <w:rPr>
          <w:spacing w:val="-3"/>
          <w:sz w:val="24"/>
        </w:rPr>
        <w:t xml:space="preserve"> </w:t>
      </w:r>
      <w:r>
        <w:rPr>
          <w:sz w:val="24"/>
        </w:rPr>
        <w:t>that</w:t>
      </w:r>
      <w:r>
        <w:rPr>
          <w:spacing w:val="-1"/>
          <w:sz w:val="24"/>
        </w:rPr>
        <w:t xml:space="preserve"> </w:t>
      </w:r>
      <w:r>
        <w:rPr>
          <w:sz w:val="24"/>
        </w:rPr>
        <w:t>the</w:t>
      </w:r>
      <w:r>
        <w:rPr>
          <w:spacing w:val="-2"/>
          <w:sz w:val="24"/>
        </w:rPr>
        <w:t xml:space="preserve"> </w:t>
      </w:r>
      <w:r>
        <w:rPr>
          <w:sz w:val="24"/>
        </w:rPr>
        <w:t>case</w:t>
      </w:r>
      <w:r>
        <w:rPr>
          <w:spacing w:val="-2"/>
          <w:sz w:val="24"/>
        </w:rPr>
        <w:t xml:space="preserve"> </w:t>
      </w:r>
      <w:r>
        <w:rPr>
          <w:sz w:val="24"/>
        </w:rPr>
        <w:t>be</w:t>
      </w:r>
      <w:r>
        <w:rPr>
          <w:spacing w:val="-2"/>
          <w:sz w:val="24"/>
        </w:rPr>
        <w:t xml:space="preserve"> </w:t>
      </w:r>
      <w:r>
        <w:rPr>
          <w:sz w:val="24"/>
        </w:rPr>
        <w:t>either</w:t>
      </w:r>
      <w:r>
        <w:rPr>
          <w:spacing w:val="-2"/>
          <w:sz w:val="24"/>
        </w:rPr>
        <w:t xml:space="preserve"> </w:t>
      </w:r>
      <w:r>
        <w:rPr>
          <w:sz w:val="24"/>
        </w:rPr>
        <w:t>converted to</w:t>
      </w:r>
      <w:r>
        <w:rPr>
          <w:spacing w:val="-5"/>
          <w:sz w:val="24"/>
        </w:rPr>
        <w:t xml:space="preserve"> </w:t>
      </w:r>
      <w:r>
        <w:rPr>
          <w:sz w:val="24"/>
        </w:rPr>
        <w:t>a</w:t>
      </w:r>
      <w:r>
        <w:rPr>
          <w:spacing w:val="-6"/>
          <w:sz w:val="24"/>
        </w:rPr>
        <w:t xml:space="preserve"> </w:t>
      </w:r>
      <w:r>
        <w:rPr>
          <w:sz w:val="24"/>
        </w:rPr>
        <w:t>case</w:t>
      </w:r>
      <w:r>
        <w:rPr>
          <w:spacing w:val="-6"/>
          <w:sz w:val="24"/>
        </w:rPr>
        <w:t xml:space="preserve"> </w:t>
      </w:r>
      <w:r>
        <w:rPr>
          <w:sz w:val="24"/>
        </w:rPr>
        <w:t>under</w:t>
      </w:r>
      <w:r>
        <w:rPr>
          <w:spacing w:val="-6"/>
          <w:sz w:val="24"/>
        </w:rPr>
        <w:t xml:space="preserve"> </w:t>
      </w:r>
      <w:r>
        <w:rPr>
          <w:sz w:val="24"/>
        </w:rPr>
        <w:t>Chapter</w:t>
      </w:r>
      <w:r>
        <w:rPr>
          <w:spacing w:val="-6"/>
          <w:sz w:val="24"/>
        </w:rPr>
        <w:t xml:space="preserve"> </w:t>
      </w:r>
      <w:r>
        <w:rPr>
          <w:sz w:val="24"/>
        </w:rPr>
        <w:t>7</w:t>
      </w:r>
      <w:r>
        <w:rPr>
          <w:spacing w:val="-6"/>
          <w:sz w:val="24"/>
        </w:rPr>
        <w:t xml:space="preserve"> </w:t>
      </w:r>
      <w:r>
        <w:rPr>
          <w:sz w:val="24"/>
        </w:rPr>
        <w:t>or</w:t>
      </w:r>
      <w:r>
        <w:rPr>
          <w:spacing w:val="-2"/>
          <w:sz w:val="24"/>
        </w:rPr>
        <w:t xml:space="preserve"> </w:t>
      </w:r>
      <w:r>
        <w:rPr>
          <w:sz w:val="24"/>
        </w:rPr>
        <w:t>dismissed</w:t>
      </w:r>
      <w:r>
        <w:rPr>
          <w:spacing w:val="-5"/>
          <w:sz w:val="24"/>
        </w:rPr>
        <w:t xml:space="preserve"> </w:t>
      </w:r>
      <w:r>
        <w:rPr>
          <w:sz w:val="24"/>
        </w:rPr>
        <w:t>(with</w:t>
      </w:r>
      <w:r>
        <w:rPr>
          <w:spacing w:val="-5"/>
          <w:sz w:val="24"/>
        </w:rPr>
        <w:t xml:space="preserve"> </w:t>
      </w:r>
      <w:r>
        <w:rPr>
          <w:sz w:val="24"/>
        </w:rPr>
        <w:t>or</w:t>
      </w:r>
      <w:r>
        <w:rPr>
          <w:spacing w:val="-3"/>
          <w:sz w:val="24"/>
        </w:rPr>
        <w:t xml:space="preserve"> </w:t>
      </w:r>
      <w:r>
        <w:rPr>
          <w:sz w:val="24"/>
        </w:rPr>
        <w:t>without</w:t>
      </w:r>
      <w:r>
        <w:rPr>
          <w:spacing w:val="-4"/>
          <w:sz w:val="24"/>
        </w:rPr>
        <w:t xml:space="preserve"> </w:t>
      </w:r>
      <w:r>
        <w:rPr>
          <w:sz w:val="24"/>
        </w:rPr>
        <w:t>prejudice),</w:t>
      </w:r>
      <w:r>
        <w:rPr>
          <w:spacing w:val="-4"/>
          <w:sz w:val="24"/>
        </w:rPr>
        <w:t xml:space="preserve"> </w:t>
      </w:r>
      <w:r>
        <w:rPr>
          <w:sz w:val="24"/>
        </w:rPr>
        <w:t>whichever</w:t>
      </w:r>
      <w:r>
        <w:rPr>
          <w:spacing w:val="-3"/>
          <w:sz w:val="24"/>
        </w:rPr>
        <w:t xml:space="preserve"> </w:t>
      </w:r>
      <w:r>
        <w:rPr>
          <w:sz w:val="24"/>
        </w:rPr>
        <w:t>is</w:t>
      </w:r>
      <w:r>
        <w:rPr>
          <w:spacing w:val="-5"/>
          <w:sz w:val="24"/>
        </w:rPr>
        <w:t xml:space="preserve"> </w:t>
      </w:r>
      <w:r>
        <w:rPr>
          <w:sz w:val="24"/>
        </w:rPr>
        <w:t>in the</w:t>
      </w:r>
      <w:r>
        <w:rPr>
          <w:spacing w:val="-11"/>
          <w:sz w:val="24"/>
        </w:rPr>
        <w:t xml:space="preserve"> </w:t>
      </w:r>
      <w:r>
        <w:rPr>
          <w:sz w:val="24"/>
        </w:rPr>
        <w:t>best</w:t>
      </w:r>
      <w:r>
        <w:rPr>
          <w:spacing w:val="-9"/>
          <w:sz w:val="24"/>
        </w:rPr>
        <w:t xml:space="preserve"> </w:t>
      </w:r>
      <w:r>
        <w:rPr>
          <w:sz w:val="24"/>
        </w:rPr>
        <w:t>interest</w:t>
      </w:r>
      <w:r>
        <w:rPr>
          <w:spacing w:val="-9"/>
          <w:sz w:val="24"/>
        </w:rPr>
        <w:t xml:space="preserve"> </w:t>
      </w:r>
      <w:r>
        <w:rPr>
          <w:sz w:val="24"/>
        </w:rPr>
        <w:t>of</w:t>
      </w:r>
      <w:r>
        <w:rPr>
          <w:spacing w:val="-11"/>
          <w:sz w:val="24"/>
        </w:rPr>
        <w:t xml:space="preserve"> </w:t>
      </w:r>
      <w:r>
        <w:rPr>
          <w:sz w:val="24"/>
        </w:rPr>
        <w:t>the</w:t>
      </w:r>
      <w:r>
        <w:rPr>
          <w:spacing w:val="-11"/>
          <w:sz w:val="24"/>
        </w:rPr>
        <w:t xml:space="preserve"> </w:t>
      </w:r>
      <w:r>
        <w:rPr>
          <w:sz w:val="24"/>
        </w:rPr>
        <w:t>bankruptcy</w:t>
      </w:r>
      <w:r>
        <w:rPr>
          <w:spacing w:val="-10"/>
          <w:sz w:val="24"/>
        </w:rPr>
        <w:t xml:space="preserve"> </w:t>
      </w:r>
      <w:r>
        <w:rPr>
          <w:sz w:val="24"/>
        </w:rPr>
        <w:t>estate.</w:t>
      </w:r>
      <w:r>
        <w:rPr>
          <w:spacing w:val="-7"/>
          <w:sz w:val="24"/>
        </w:rPr>
        <w:t xml:space="preserve"> </w:t>
      </w:r>
      <w:r>
        <w:rPr>
          <w:sz w:val="24"/>
        </w:rPr>
        <w:t>Without</w:t>
      </w:r>
      <w:r>
        <w:rPr>
          <w:spacing w:val="-10"/>
          <w:sz w:val="24"/>
        </w:rPr>
        <w:t xml:space="preserve"> </w:t>
      </w:r>
      <w:r>
        <w:rPr>
          <w:sz w:val="24"/>
        </w:rPr>
        <w:t>further</w:t>
      </w:r>
      <w:r>
        <w:rPr>
          <w:spacing w:val="-10"/>
          <w:sz w:val="24"/>
        </w:rPr>
        <w:t xml:space="preserve"> </w:t>
      </w:r>
      <w:r>
        <w:rPr>
          <w:sz w:val="24"/>
        </w:rPr>
        <w:t>notice</w:t>
      </w:r>
      <w:r>
        <w:rPr>
          <w:spacing w:val="-11"/>
          <w:sz w:val="24"/>
        </w:rPr>
        <w:t xml:space="preserve"> </w:t>
      </w:r>
      <w:r>
        <w:rPr>
          <w:sz w:val="24"/>
        </w:rPr>
        <w:t>and/or</w:t>
      </w:r>
      <w:r>
        <w:rPr>
          <w:spacing w:val="-11"/>
          <w:sz w:val="24"/>
        </w:rPr>
        <w:t xml:space="preserve"> </w:t>
      </w:r>
      <w:r>
        <w:rPr>
          <w:sz w:val="24"/>
        </w:rPr>
        <w:t>hearing,</w:t>
      </w:r>
      <w:r>
        <w:rPr>
          <w:spacing w:val="-10"/>
          <w:sz w:val="24"/>
        </w:rPr>
        <w:t xml:space="preserve"> </w:t>
      </w:r>
      <w:r>
        <w:rPr>
          <w:sz w:val="24"/>
        </w:rPr>
        <w:t>the Court may in its discretion grant any uncontested request to convert or dismiss made by the Chapter 13 Trustee.</w:t>
      </w:r>
    </w:p>
    <w:p w14:paraId="4C634ED6" w14:textId="77777777" w:rsidR="00757A25" w:rsidRDefault="00757A25">
      <w:pPr>
        <w:pStyle w:val="BodyText"/>
      </w:pPr>
    </w:p>
    <w:p w14:paraId="18D436CB" w14:textId="77777777" w:rsidR="00757A25" w:rsidRDefault="00C841E3">
      <w:pPr>
        <w:pStyle w:val="ListParagraph"/>
        <w:numPr>
          <w:ilvl w:val="0"/>
          <w:numId w:val="1"/>
        </w:numPr>
        <w:tabs>
          <w:tab w:val="left" w:pos="1665"/>
        </w:tabs>
        <w:spacing w:before="1" w:line="254" w:lineRule="auto"/>
        <w:ind w:right="202" w:hanging="693"/>
        <w:jc w:val="both"/>
        <w:rPr>
          <w:i/>
          <w:sz w:val="24"/>
        </w:rPr>
      </w:pPr>
      <w:r>
        <w:rPr>
          <w:sz w:val="24"/>
          <w:u w:val="single"/>
        </w:rPr>
        <w:t>Stipulated</w:t>
      </w:r>
      <w:r>
        <w:rPr>
          <w:spacing w:val="-15"/>
          <w:sz w:val="24"/>
          <w:u w:val="single"/>
        </w:rPr>
        <w:t xml:space="preserve"> </w:t>
      </w:r>
      <w:r>
        <w:rPr>
          <w:sz w:val="24"/>
          <w:u w:val="single"/>
        </w:rPr>
        <w:t>Orders</w:t>
      </w:r>
      <w:r>
        <w:rPr>
          <w:spacing w:val="-15"/>
          <w:sz w:val="24"/>
          <w:u w:val="single"/>
        </w:rPr>
        <w:t xml:space="preserve"> </w:t>
      </w:r>
      <w:r>
        <w:rPr>
          <w:sz w:val="24"/>
          <w:u w:val="single"/>
        </w:rPr>
        <w:t>Modifying</w:t>
      </w:r>
      <w:r>
        <w:rPr>
          <w:spacing w:val="-14"/>
          <w:sz w:val="24"/>
          <w:u w:val="single"/>
        </w:rPr>
        <w:t xml:space="preserve"> </w:t>
      </w:r>
      <w:r>
        <w:rPr>
          <w:sz w:val="24"/>
          <w:u w:val="single"/>
        </w:rPr>
        <w:t>Plans</w:t>
      </w:r>
      <w:r>
        <w:rPr>
          <w:spacing w:val="-15"/>
          <w:sz w:val="24"/>
          <w:u w:val="single"/>
        </w:rPr>
        <w:t xml:space="preserve"> </w:t>
      </w:r>
      <w:r>
        <w:rPr>
          <w:sz w:val="24"/>
          <w:u w:val="single"/>
        </w:rPr>
        <w:t>Previously</w:t>
      </w:r>
      <w:r>
        <w:rPr>
          <w:spacing w:val="-15"/>
          <w:sz w:val="24"/>
          <w:u w:val="single"/>
        </w:rPr>
        <w:t xml:space="preserve"> </w:t>
      </w:r>
      <w:r>
        <w:rPr>
          <w:sz w:val="24"/>
          <w:u w:val="single"/>
        </w:rPr>
        <w:t>Confirmed</w:t>
      </w:r>
      <w:r>
        <w:rPr>
          <w:spacing w:val="-15"/>
          <w:sz w:val="24"/>
          <w:u w:val="single"/>
        </w:rPr>
        <w:t xml:space="preserve"> </w:t>
      </w:r>
      <w:r>
        <w:rPr>
          <w:sz w:val="24"/>
          <w:u w:val="single"/>
        </w:rPr>
        <w:t>on</w:t>
      </w:r>
      <w:r>
        <w:rPr>
          <w:spacing w:val="-14"/>
          <w:sz w:val="24"/>
          <w:u w:val="single"/>
        </w:rPr>
        <w:t xml:space="preserve"> </w:t>
      </w:r>
      <w:r>
        <w:rPr>
          <w:sz w:val="24"/>
          <w:u w:val="single"/>
        </w:rPr>
        <w:t>a</w:t>
      </w:r>
      <w:r>
        <w:rPr>
          <w:spacing w:val="-15"/>
          <w:sz w:val="24"/>
          <w:u w:val="single"/>
        </w:rPr>
        <w:t xml:space="preserve"> </w:t>
      </w:r>
      <w:r>
        <w:rPr>
          <w:sz w:val="24"/>
          <w:u w:val="single"/>
        </w:rPr>
        <w:t>Final</w:t>
      </w:r>
      <w:r>
        <w:rPr>
          <w:spacing w:val="-15"/>
          <w:sz w:val="24"/>
          <w:u w:val="single"/>
        </w:rPr>
        <w:t xml:space="preserve"> </w:t>
      </w:r>
      <w:r>
        <w:rPr>
          <w:sz w:val="24"/>
          <w:u w:val="single"/>
        </w:rPr>
        <w:t>Basis</w:t>
      </w:r>
      <w:r>
        <w:rPr>
          <w:sz w:val="24"/>
        </w:rPr>
        <w:t>.</w:t>
      </w:r>
      <w:r>
        <w:rPr>
          <w:spacing w:val="-14"/>
          <w:sz w:val="24"/>
        </w:rPr>
        <w:t xml:space="preserve"> </w:t>
      </w:r>
      <w:r>
        <w:rPr>
          <w:sz w:val="24"/>
        </w:rPr>
        <w:t>In</w:t>
      </w:r>
      <w:r>
        <w:rPr>
          <w:spacing w:val="-15"/>
          <w:sz w:val="24"/>
        </w:rPr>
        <w:t xml:space="preserve"> </w:t>
      </w:r>
      <w:r>
        <w:rPr>
          <w:sz w:val="24"/>
        </w:rPr>
        <w:t>many instances, modification of a plan previously confirmed on a final basis is sought, particularly in the context where the Chapter 13 Trustee has filed a Certificate of Default, seeks dismissal, where a creditor seeks relief from stay due to Debtor(s) falling behind in plan payments, or where there are changes in mortgage payment terms</w:t>
      </w:r>
      <w:r>
        <w:rPr>
          <w:spacing w:val="-9"/>
          <w:sz w:val="24"/>
        </w:rPr>
        <w:t xml:space="preserve"> </w:t>
      </w:r>
      <w:r>
        <w:rPr>
          <w:sz w:val="24"/>
        </w:rPr>
        <w:t>or</w:t>
      </w:r>
      <w:r>
        <w:rPr>
          <w:spacing w:val="-10"/>
          <w:sz w:val="24"/>
        </w:rPr>
        <w:t xml:space="preserve"> </w:t>
      </w:r>
      <w:r>
        <w:rPr>
          <w:sz w:val="24"/>
        </w:rPr>
        <w:t>other</w:t>
      </w:r>
      <w:r>
        <w:rPr>
          <w:spacing w:val="-10"/>
          <w:sz w:val="24"/>
        </w:rPr>
        <w:t xml:space="preserve"> </w:t>
      </w:r>
      <w:r>
        <w:rPr>
          <w:sz w:val="24"/>
        </w:rPr>
        <w:t>claims</w:t>
      </w:r>
      <w:r>
        <w:rPr>
          <w:spacing w:val="-9"/>
          <w:sz w:val="24"/>
        </w:rPr>
        <w:t xml:space="preserve"> </w:t>
      </w:r>
      <w:r>
        <w:rPr>
          <w:sz w:val="24"/>
        </w:rPr>
        <w:t>filed</w:t>
      </w:r>
      <w:r>
        <w:rPr>
          <w:spacing w:val="-10"/>
          <w:sz w:val="24"/>
        </w:rPr>
        <w:t xml:space="preserve"> </w:t>
      </w:r>
      <w:r>
        <w:rPr>
          <w:sz w:val="24"/>
        </w:rPr>
        <w:t>after</w:t>
      </w:r>
      <w:r>
        <w:rPr>
          <w:spacing w:val="-10"/>
          <w:sz w:val="24"/>
        </w:rPr>
        <w:t xml:space="preserve"> </w:t>
      </w:r>
      <w:r>
        <w:rPr>
          <w:sz w:val="24"/>
        </w:rPr>
        <w:t>confirmation.</w:t>
      </w:r>
      <w:r>
        <w:rPr>
          <w:spacing w:val="-10"/>
          <w:sz w:val="24"/>
        </w:rPr>
        <w:t xml:space="preserve"> </w:t>
      </w:r>
      <w:r>
        <w:rPr>
          <w:i/>
          <w:sz w:val="24"/>
        </w:rPr>
        <w:t>It</w:t>
      </w:r>
      <w:r>
        <w:rPr>
          <w:i/>
          <w:spacing w:val="-10"/>
          <w:sz w:val="24"/>
        </w:rPr>
        <w:t xml:space="preserve"> </w:t>
      </w:r>
      <w:r>
        <w:rPr>
          <w:i/>
          <w:sz w:val="24"/>
        </w:rPr>
        <w:t>is</w:t>
      </w:r>
      <w:r>
        <w:rPr>
          <w:i/>
          <w:spacing w:val="-12"/>
          <w:sz w:val="24"/>
        </w:rPr>
        <w:t xml:space="preserve"> </w:t>
      </w:r>
      <w:r>
        <w:rPr>
          <w:i/>
          <w:sz w:val="24"/>
        </w:rPr>
        <w:t>Debtor(s)’</w:t>
      </w:r>
      <w:r>
        <w:rPr>
          <w:i/>
          <w:spacing w:val="-10"/>
          <w:sz w:val="24"/>
        </w:rPr>
        <w:t xml:space="preserve"> </w:t>
      </w:r>
      <w:r>
        <w:rPr>
          <w:i/>
          <w:sz w:val="24"/>
        </w:rPr>
        <w:t>Attorney’s</w:t>
      </w:r>
      <w:r>
        <w:rPr>
          <w:i/>
          <w:spacing w:val="-10"/>
          <w:sz w:val="24"/>
        </w:rPr>
        <w:t xml:space="preserve"> </w:t>
      </w:r>
      <w:r>
        <w:rPr>
          <w:i/>
          <w:sz w:val="24"/>
        </w:rPr>
        <w:t>obligation to monitor the confirmed Plan on an ongoing basis, and to seek modifications as necessary to adjust for changing circumstances, including claims filed after confirmation or payment changes.</w:t>
      </w:r>
    </w:p>
    <w:p w14:paraId="5470CE50" w14:textId="7DBE9A24" w:rsidR="00757A25" w:rsidRPr="0092186A" w:rsidRDefault="00C841E3" w:rsidP="0092186A">
      <w:pPr>
        <w:pStyle w:val="BodyText"/>
        <w:spacing w:before="6" w:line="254" w:lineRule="auto"/>
        <w:ind w:left="1664" w:right="189"/>
        <w:jc w:val="both"/>
        <w:rPr>
          <w:spacing w:val="-2"/>
          <w:u w:val="single"/>
        </w:rPr>
      </w:pPr>
      <w:r>
        <w:t>Where</w:t>
      </w:r>
      <w:r>
        <w:rPr>
          <w:spacing w:val="40"/>
        </w:rPr>
        <w:t xml:space="preserve"> </w:t>
      </w:r>
      <w:r>
        <w:t>the</w:t>
      </w:r>
      <w:r>
        <w:rPr>
          <w:spacing w:val="40"/>
        </w:rPr>
        <w:t xml:space="preserve"> </w:t>
      </w:r>
      <w:r>
        <w:t>Debtor(s)</w:t>
      </w:r>
      <w:r>
        <w:rPr>
          <w:spacing w:val="40"/>
        </w:rPr>
        <w:t xml:space="preserve"> </w:t>
      </w:r>
      <w:r>
        <w:t>have</w:t>
      </w:r>
      <w:r>
        <w:rPr>
          <w:spacing w:val="40"/>
        </w:rPr>
        <w:t xml:space="preserve"> </w:t>
      </w:r>
      <w:r>
        <w:t>sufficient</w:t>
      </w:r>
      <w:r>
        <w:rPr>
          <w:spacing w:val="40"/>
        </w:rPr>
        <w:t xml:space="preserve"> </w:t>
      </w:r>
      <w:r>
        <w:t>regular</w:t>
      </w:r>
      <w:r>
        <w:rPr>
          <w:spacing w:val="40"/>
        </w:rPr>
        <w:t xml:space="preserve"> </w:t>
      </w:r>
      <w:r>
        <w:t>income</w:t>
      </w:r>
      <w:r>
        <w:rPr>
          <w:spacing w:val="40"/>
        </w:rPr>
        <w:t xml:space="preserve"> </w:t>
      </w:r>
      <w:r>
        <w:t>and</w:t>
      </w:r>
      <w:r>
        <w:rPr>
          <w:spacing w:val="40"/>
        </w:rPr>
        <w:t xml:space="preserve"> </w:t>
      </w:r>
      <w:r>
        <w:t>time</w:t>
      </w:r>
      <w:r>
        <w:rPr>
          <w:spacing w:val="40"/>
        </w:rPr>
        <w:t xml:space="preserve"> </w:t>
      </w:r>
      <w:r>
        <w:t>to</w:t>
      </w:r>
      <w:r>
        <w:rPr>
          <w:spacing w:val="40"/>
        </w:rPr>
        <w:t xml:space="preserve"> </w:t>
      </w:r>
      <w:r>
        <w:t>cure</w:t>
      </w:r>
      <w:r>
        <w:rPr>
          <w:spacing w:val="40"/>
        </w:rPr>
        <w:t xml:space="preserve"> </w:t>
      </w:r>
      <w:r>
        <w:t>existing defaults,</w:t>
      </w:r>
      <w:r>
        <w:rPr>
          <w:spacing w:val="40"/>
        </w:rPr>
        <w:t xml:space="preserve"> </w:t>
      </w:r>
      <w:r>
        <w:t>and</w:t>
      </w:r>
      <w:r>
        <w:rPr>
          <w:spacing w:val="40"/>
        </w:rPr>
        <w:t xml:space="preserve"> </w:t>
      </w:r>
      <w:r>
        <w:t>no</w:t>
      </w:r>
      <w:r>
        <w:rPr>
          <w:spacing w:val="40"/>
        </w:rPr>
        <w:t xml:space="preserve"> </w:t>
      </w:r>
      <w:r>
        <w:t>creditor’s</w:t>
      </w:r>
      <w:r>
        <w:rPr>
          <w:spacing w:val="40"/>
        </w:rPr>
        <w:t xml:space="preserve"> </w:t>
      </w:r>
      <w:r>
        <w:t>treatment</w:t>
      </w:r>
      <w:r>
        <w:rPr>
          <w:spacing w:val="40"/>
        </w:rPr>
        <w:t xml:space="preserve"> </w:t>
      </w:r>
      <w:r>
        <w:t>is</w:t>
      </w:r>
      <w:r>
        <w:rPr>
          <w:spacing w:val="40"/>
        </w:rPr>
        <w:t xml:space="preserve"> </w:t>
      </w:r>
      <w:r>
        <w:t>altered</w:t>
      </w:r>
      <w:r>
        <w:rPr>
          <w:spacing w:val="40"/>
        </w:rPr>
        <w:t xml:space="preserve"> </w:t>
      </w:r>
      <w:r>
        <w:t>by</w:t>
      </w:r>
      <w:r>
        <w:rPr>
          <w:spacing w:val="40"/>
        </w:rPr>
        <w:t xml:space="preserve"> </w:t>
      </w:r>
      <w:r>
        <w:t>the</w:t>
      </w:r>
      <w:r>
        <w:rPr>
          <w:spacing w:val="40"/>
        </w:rPr>
        <w:t xml:space="preserve"> </w:t>
      </w:r>
      <w:r>
        <w:t>modification</w:t>
      </w:r>
      <w:r>
        <w:rPr>
          <w:spacing w:val="40"/>
        </w:rPr>
        <w:t xml:space="preserve"> </w:t>
      </w:r>
      <w:r>
        <w:t>(other</w:t>
      </w:r>
      <w:r>
        <w:rPr>
          <w:spacing w:val="40"/>
        </w:rPr>
        <w:t xml:space="preserve"> </w:t>
      </w:r>
      <w:r>
        <w:t>than concerning</w:t>
      </w:r>
      <w:r>
        <w:rPr>
          <w:spacing w:val="40"/>
        </w:rPr>
        <w:t xml:space="preserve"> </w:t>
      </w:r>
      <w:r>
        <w:t>the</w:t>
      </w:r>
      <w:r>
        <w:rPr>
          <w:spacing w:val="38"/>
        </w:rPr>
        <w:t xml:space="preserve"> </w:t>
      </w:r>
      <w:r>
        <w:t>timing</w:t>
      </w:r>
      <w:r>
        <w:rPr>
          <w:spacing w:val="39"/>
        </w:rPr>
        <w:t xml:space="preserve"> </w:t>
      </w:r>
      <w:r>
        <w:t>of</w:t>
      </w:r>
      <w:r>
        <w:rPr>
          <w:spacing w:val="39"/>
        </w:rPr>
        <w:t xml:space="preserve"> </w:t>
      </w:r>
      <w:r>
        <w:t>payment),</w:t>
      </w:r>
      <w:r>
        <w:rPr>
          <w:spacing w:val="40"/>
        </w:rPr>
        <w:t xml:space="preserve"> </w:t>
      </w:r>
      <w:r>
        <w:t>it</w:t>
      </w:r>
      <w:r>
        <w:rPr>
          <w:spacing w:val="40"/>
        </w:rPr>
        <w:t xml:space="preserve"> </w:t>
      </w:r>
      <w:r>
        <w:t>is</w:t>
      </w:r>
      <w:r>
        <w:rPr>
          <w:spacing w:val="40"/>
        </w:rPr>
        <w:t xml:space="preserve"> </w:t>
      </w:r>
      <w:r>
        <w:t>more</w:t>
      </w:r>
      <w:r>
        <w:rPr>
          <w:spacing w:val="40"/>
        </w:rPr>
        <w:t xml:space="preserve"> </w:t>
      </w:r>
      <w:r>
        <w:t>efficient</w:t>
      </w:r>
      <w:r>
        <w:rPr>
          <w:spacing w:val="40"/>
        </w:rPr>
        <w:t xml:space="preserve"> </w:t>
      </w:r>
      <w:r>
        <w:t>and</w:t>
      </w:r>
      <w:r>
        <w:rPr>
          <w:spacing w:val="39"/>
        </w:rPr>
        <w:t xml:space="preserve"> </w:t>
      </w:r>
      <w:r>
        <w:t>less</w:t>
      </w:r>
      <w:r>
        <w:rPr>
          <w:spacing w:val="40"/>
        </w:rPr>
        <w:t xml:space="preserve"> </w:t>
      </w:r>
      <w:r>
        <w:t>costly</w:t>
      </w:r>
      <w:r>
        <w:rPr>
          <w:spacing w:val="40"/>
        </w:rPr>
        <w:t xml:space="preserve"> </w:t>
      </w:r>
      <w:r>
        <w:t>for</w:t>
      </w:r>
      <w:r>
        <w:rPr>
          <w:spacing w:val="39"/>
        </w:rPr>
        <w:t xml:space="preserve"> </w:t>
      </w:r>
      <w:r>
        <w:t>the parties-in-interest</w:t>
      </w:r>
      <w:r>
        <w:rPr>
          <w:spacing w:val="-3"/>
        </w:rPr>
        <w:t xml:space="preserve"> </w:t>
      </w:r>
      <w:r>
        <w:t>to</w:t>
      </w:r>
      <w:r>
        <w:rPr>
          <w:spacing w:val="-3"/>
        </w:rPr>
        <w:t xml:space="preserve"> </w:t>
      </w:r>
      <w:r>
        <w:t>work</w:t>
      </w:r>
      <w:r>
        <w:rPr>
          <w:spacing w:val="-3"/>
        </w:rPr>
        <w:t xml:space="preserve"> </w:t>
      </w:r>
      <w:r>
        <w:t>out</w:t>
      </w:r>
      <w:r>
        <w:rPr>
          <w:spacing w:val="-2"/>
        </w:rPr>
        <w:t xml:space="preserve"> </w:t>
      </w:r>
      <w:r>
        <w:t>their</w:t>
      </w:r>
      <w:r>
        <w:rPr>
          <w:spacing w:val="-4"/>
        </w:rPr>
        <w:t xml:space="preserve"> </w:t>
      </w:r>
      <w:r>
        <w:t>differences</w:t>
      </w:r>
      <w:r>
        <w:rPr>
          <w:spacing w:val="-3"/>
        </w:rPr>
        <w:t xml:space="preserve"> </w:t>
      </w:r>
      <w:r>
        <w:t>and</w:t>
      </w:r>
      <w:r>
        <w:rPr>
          <w:spacing w:val="-3"/>
        </w:rPr>
        <w:t xml:space="preserve"> </w:t>
      </w:r>
      <w:r>
        <w:t>formulate</w:t>
      </w:r>
      <w:r>
        <w:rPr>
          <w:spacing w:val="-4"/>
        </w:rPr>
        <w:t xml:space="preserve"> </w:t>
      </w:r>
      <w:r>
        <w:t>a</w:t>
      </w:r>
      <w:r>
        <w:rPr>
          <w:spacing w:val="-4"/>
        </w:rPr>
        <w:t xml:space="preserve"> </w:t>
      </w:r>
      <w:r>
        <w:t>modification</w:t>
      </w:r>
      <w:r>
        <w:rPr>
          <w:spacing w:val="-4"/>
        </w:rPr>
        <w:t xml:space="preserve"> </w:t>
      </w:r>
      <w:r>
        <w:t>to</w:t>
      </w:r>
      <w:r>
        <w:rPr>
          <w:spacing w:val="-3"/>
        </w:rPr>
        <w:t xml:space="preserve"> </w:t>
      </w:r>
      <w:r>
        <w:t>the existing</w:t>
      </w:r>
      <w:r>
        <w:rPr>
          <w:spacing w:val="40"/>
        </w:rPr>
        <w:t xml:space="preserve"> </w:t>
      </w:r>
      <w:r>
        <w:t>plan</w:t>
      </w:r>
      <w:r>
        <w:rPr>
          <w:spacing w:val="40"/>
        </w:rPr>
        <w:t xml:space="preserve"> </w:t>
      </w:r>
      <w:r>
        <w:t>to</w:t>
      </w:r>
      <w:r>
        <w:rPr>
          <w:spacing w:val="40"/>
        </w:rPr>
        <w:t xml:space="preserve"> </w:t>
      </w:r>
      <w:r>
        <w:t>provide</w:t>
      </w:r>
      <w:r>
        <w:rPr>
          <w:spacing w:val="39"/>
        </w:rPr>
        <w:t xml:space="preserve"> </w:t>
      </w:r>
      <w:r>
        <w:t>for</w:t>
      </w:r>
      <w:r>
        <w:rPr>
          <w:spacing w:val="40"/>
        </w:rPr>
        <w:t xml:space="preserve"> </w:t>
      </w:r>
      <w:r>
        <w:t>the</w:t>
      </w:r>
      <w:r>
        <w:rPr>
          <w:spacing w:val="39"/>
        </w:rPr>
        <w:t xml:space="preserve"> </w:t>
      </w:r>
      <w:r>
        <w:t>curing</w:t>
      </w:r>
      <w:r>
        <w:rPr>
          <w:spacing w:val="40"/>
        </w:rPr>
        <w:t xml:space="preserve"> </w:t>
      </w:r>
      <w:r>
        <w:t>of</w:t>
      </w:r>
      <w:r>
        <w:rPr>
          <w:spacing w:val="40"/>
        </w:rPr>
        <w:t xml:space="preserve"> </w:t>
      </w:r>
      <w:r>
        <w:t>such</w:t>
      </w:r>
      <w:r>
        <w:rPr>
          <w:spacing w:val="40"/>
        </w:rPr>
        <w:t xml:space="preserve"> </w:t>
      </w:r>
      <w:r>
        <w:t>defaults.</w:t>
      </w:r>
      <w:r>
        <w:rPr>
          <w:spacing w:val="40"/>
        </w:rPr>
        <w:t xml:space="preserve"> </w:t>
      </w:r>
      <w:r>
        <w:t>Where</w:t>
      </w:r>
      <w:r>
        <w:rPr>
          <w:spacing w:val="39"/>
        </w:rPr>
        <w:t xml:space="preserve"> </w:t>
      </w:r>
      <w:r>
        <w:t>this</w:t>
      </w:r>
      <w:r>
        <w:rPr>
          <w:spacing w:val="40"/>
        </w:rPr>
        <w:t xml:space="preserve"> </w:t>
      </w:r>
      <w:r>
        <w:t>process</w:t>
      </w:r>
      <w:r>
        <w:rPr>
          <w:spacing w:val="40"/>
        </w:rPr>
        <w:t xml:space="preserve"> </w:t>
      </w:r>
      <w:r>
        <w:t>is appropriate,</w:t>
      </w:r>
      <w:r>
        <w:rPr>
          <w:spacing w:val="37"/>
        </w:rPr>
        <w:t xml:space="preserve"> </w:t>
      </w:r>
      <w:r>
        <w:t>the</w:t>
      </w:r>
      <w:r>
        <w:rPr>
          <w:spacing w:val="36"/>
        </w:rPr>
        <w:t xml:space="preserve"> </w:t>
      </w:r>
      <w:r>
        <w:t>Court</w:t>
      </w:r>
      <w:r>
        <w:rPr>
          <w:spacing w:val="37"/>
        </w:rPr>
        <w:t xml:space="preserve"> </w:t>
      </w:r>
      <w:r>
        <w:t>directs</w:t>
      </w:r>
      <w:r>
        <w:rPr>
          <w:spacing w:val="37"/>
        </w:rPr>
        <w:t xml:space="preserve"> </w:t>
      </w:r>
      <w:r>
        <w:t>that</w:t>
      </w:r>
      <w:r>
        <w:rPr>
          <w:spacing w:val="37"/>
        </w:rPr>
        <w:t xml:space="preserve"> </w:t>
      </w:r>
      <w:r>
        <w:t>the</w:t>
      </w:r>
      <w:r>
        <w:rPr>
          <w:spacing w:val="36"/>
        </w:rPr>
        <w:t xml:space="preserve"> </w:t>
      </w:r>
      <w:r>
        <w:t>parties</w:t>
      </w:r>
      <w:r>
        <w:rPr>
          <w:spacing w:val="37"/>
        </w:rPr>
        <w:t xml:space="preserve"> </w:t>
      </w:r>
      <w:r>
        <w:t>utilize</w:t>
      </w:r>
      <w:r>
        <w:rPr>
          <w:spacing w:val="36"/>
        </w:rPr>
        <w:t xml:space="preserve"> </w:t>
      </w:r>
      <w:r>
        <w:t>and</w:t>
      </w:r>
      <w:r>
        <w:rPr>
          <w:spacing w:val="37"/>
        </w:rPr>
        <w:t xml:space="preserve"> </w:t>
      </w:r>
      <w:r>
        <w:t>file</w:t>
      </w:r>
      <w:r>
        <w:rPr>
          <w:spacing w:val="36"/>
        </w:rPr>
        <w:t xml:space="preserve"> </w:t>
      </w:r>
      <w:r>
        <w:t>a</w:t>
      </w:r>
      <w:r>
        <w:rPr>
          <w:spacing w:val="36"/>
        </w:rPr>
        <w:t xml:space="preserve"> </w:t>
      </w:r>
      <w:r>
        <w:t>stipulated</w:t>
      </w:r>
      <w:r>
        <w:rPr>
          <w:spacing w:val="37"/>
        </w:rPr>
        <w:t xml:space="preserve"> </w:t>
      </w:r>
      <w:r>
        <w:t xml:space="preserve">order modifying plan, in a format that substantially complies with the form </w:t>
      </w:r>
      <w:r>
        <w:rPr>
          <w:i/>
        </w:rPr>
        <w:t>Stipulated</w:t>
      </w:r>
      <w:r>
        <w:rPr>
          <w:i/>
          <w:spacing w:val="40"/>
        </w:rPr>
        <w:t xml:space="preserve"> </w:t>
      </w:r>
      <w:r>
        <w:rPr>
          <w:i/>
        </w:rPr>
        <w:t xml:space="preserve">Order Modifying Plan </w:t>
      </w:r>
      <w:r>
        <w:t xml:space="preserve">available on Judge Melaragno’s “Forms” webpage and </w:t>
      </w:r>
      <w:r>
        <w:rPr>
          <w:spacing w:val="-2"/>
        </w:rPr>
        <w:t>which</w:t>
      </w:r>
      <w:r w:rsidR="0092186A">
        <w:rPr>
          <w:spacing w:val="-2"/>
        </w:rPr>
        <w:t xml:space="preserve"> </w:t>
      </w:r>
      <w:r>
        <w:rPr>
          <w:spacing w:val="-4"/>
        </w:rPr>
        <w:t>can</w:t>
      </w:r>
      <w:r w:rsidR="0092186A">
        <w:t xml:space="preserve"> </w:t>
      </w:r>
      <w:r>
        <w:rPr>
          <w:spacing w:val="-6"/>
        </w:rPr>
        <w:t>be</w:t>
      </w:r>
      <w:r w:rsidR="0092186A">
        <w:t xml:space="preserve"> </w:t>
      </w:r>
      <w:r>
        <w:rPr>
          <w:spacing w:val="-2"/>
        </w:rPr>
        <w:t>directly</w:t>
      </w:r>
      <w:r w:rsidR="0092186A">
        <w:t xml:space="preserve"> </w:t>
      </w:r>
      <w:r>
        <w:rPr>
          <w:spacing w:val="-2"/>
        </w:rPr>
        <w:t>accessed</w:t>
      </w:r>
      <w:r w:rsidR="0092186A">
        <w:t xml:space="preserve"> at: </w:t>
      </w:r>
      <w:hyperlink r:id="rId17" w:history="1">
        <w:r w:rsidR="0092186A" w:rsidRPr="00C41A22">
          <w:rPr>
            <w:rStyle w:val="Hyperlink"/>
            <w:spacing w:val="-2"/>
          </w:rPr>
          <w:t>https://www.pawb.uscourts.gov/sites/default/files/forms/FORM-JCM-13-3.pdf</w:t>
        </w:r>
      </w:hyperlink>
      <w:r w:rsidR="0092186A">
        <w:rPr>
          <w:spacing w:val="-2"/>
          <w:u w:val="single"/>
        </w:rPr>
        <w:t>.</w:t>
      </w:r>
    </w:p>
    <w:p w14:paraId="06A7A736" w14:textId="207661D1" w:rsidR="00757A25" w:rsidRDefault="00C841E3">
      <w:pPr>
        <w:pStyle w:val="BodyText"/>
        <w:ind w:left="1664" w:right="217"/>
        <w:jc w:val="both"/>
      </w:pPr>
      <w:r>
        <w:t>Unless otherwise agreed to between the Debtor(s) and Trustee, it shall be the Debtor(s)’ obligation to draft the proposed order in a modifiable word document format,</w:t>
      </w:r>
      <w:r>
        <w:rPr>
          <w:spacing w:val="-7"/>
        </w:rPr>
        <w:t xml:space="preserve"> </w:t>
      </w:r>
      <w:r>
        <w:t>and</w:t>
      </w:r>
      <w:r>
        <w:rPr>
          <w:spacing w:val="-7"/>
        </w:rPr>
        <w:t xml:space="preserve"> </w:t>
      </w:r>
      <w:r>
        <w:t>then</w:t>
      </w:r>
      <w:r>
        <w:rPr>
          <w:spacing w:val="-7"/>
        </w:rPr>
        <w:t xml:space="preserve"> </w:t>
      </w:r>
      <w:r>
        <w:t>submit</w:t>
      </w:r>
      <w:r>
        <w:rPr>
          <w:spacing w:val="-6"/>
        </w:rPr>
        <w:t xml:space="preserve"> </w:t>
      </w:r>
      <w:r>
        <w:t>it</w:t>
      </w:r>
      <w:r>
        <w:rPr>
          <w:spacing w:val="-6"/>
        </w:rPr>
        <w:t xml:space="preserve"> </w:t>
      </w:r>
      <w:r>
        <w:t>in</w:t>
      </w:r>
      <w:r>
        <w:rPr>
          <w:spacing w:val="-7"/>
        </w:rPr>
        <w:t xml:space="preserve"> </w:t>
      </w:r>
      <w:r>
        <w:t>accordance</w:t>
      </w:r>
      <w:r>
        <w:rPr>
          <w:spacing w:val="-7"/>
        </w:rPr>
        <w:t xml:space="preserve"> </w:t>
      </w:r>
      <w:r>
        <w:t>with</w:t>
      </w:r>
      <w:r>
        <w:rPr>
          <w:spacing w:val="-7"/>
        </w:rPr>
        <w:t xml:space="preserve"> </w:t>
      </w:r>
      <w:r>
        <w:t>the</w:t>
      </w:r>
      <w:r>
        <w:rPr>
          <w:spacing w:val="-7"/>
        </w:rPr>
        <w:t xml:space="preserve"> </w:t>
      </w:r>
      <w:r>
        <w:t>Trustee’s</w:t>
      </w:r>
      <w:r>
        <w:rPr>
          <w:spacing w:val="-7"/>
        </w:rPr>
        <w:t xml:space="preserve"> </w:t>
      </w:r>
      <w:r>
        <w:t>procedures</w:t>
      </w:r>
      <w:r>
        <w:rPr>
          <w:spacing w:val="-7"/>
        </w:rPr>
        <w:t xml:space="preserve"> </w:t>
      </w:r>
      <w:r>
        <w:t>as</w:t>
      </w:r>
      <w:r>
        <w:rPr>
          <w:spacing w:val="-7"/>
        </w:rPr>
        <w:t xml:space="preserve"> </w:t>
      </w:r>
      <w:r>
        <w:t>posted</w:t>
      </w:r>
      <w:r>
        <w:rPr>
          <w:spacing w:val="-7"/>
        </w:rPr>
        <w:t xml:space="preserve"> </w:t>
      </w:r>
      <w:r>
        <w:t>at the Trustee’s website (which may specify a particular email address for such requests)</w:t>
      </w:r>
      <w:r>
        <w:rPr>
          <w:spacing w:val="-9"/>
        </w:rPr>
        <w:t xml:space="preserve"> </w:t>
      </w:r>
      <w:r>
        <w:t>for</w:t>
      </w:r>
      <w:r>
        <w:rPr>
          <w:spacing w:val="-9"/>
        </w:rPr>
        <w:t xml:space="preserve"> </w:t>
      </w:r>
      <w:r>
        <w:t>review</w:t>
      </w:r>
      <w:r>
        <w:rPr>
          <w:spacing w:val="-9"/>
        </w:rPr>
        <w:t xml:space="preserve"> </w:t>
      </w:r>
      <w:r>
        <w:t>and</w:t>
      </w:r>
      <w:r>
        <w:rPr>
          <w:spacing w:val="-6"/>
        </w:rPr>
        <w:t xml:space="preserve"> </w:t>
      </w:r>
      <w:r>
        <w:t>agreement.</w:t>
      </w:r>
      <w:r>
        <w:rPr>
          <w:spacing w:val="-8"/>
        </w:rPr>
        <w:t xml:space="preserve"> </w:t>
      </w:r>
      <w:r>
        <w:t>Assuming</w:t>
      </w:r>
      <w:r>
        <w:rPr>
          <w:spacing w:val="-7"/>
        </w:rPr>
        <w:t xml:space="preserve"> </w:t>
      </w:r>
      <w:r>
        <w:t>agreement</w:t>
      </w:r>
      <w:r>
        <w:rPr>
          <w:spacing w:val="-7"/>
        </w:rPr>
        <w:t xml:space="preserve"> </w:t>
      </w:r>
      <w:r>
        <w:t>is</w:t>
      </w:r>
      <w:r>
        <w:rPr>
          <w:spacing w:val="-8"/>
        </w:rPr>
        <w:t xml:space="preserve"> </w:t>
      </w:r>
      <w:r>
        <w:t>reached,</w:t>
      </w:r>
      <w:r>
        <w:rPr>
          <w:spacing w:val="-7"/>
        </w:rPr>
        <w:t xml:space="preserve"> </w:t>
      </w:r>
      <w:r>
        <w:t>it</w:t>
      </w:r>
      <w:r>
        <w:rPr>
          <w:spacing w:val="-8"/>
        </w:rPr>
        <w:t xml:space="preserve"> </w:t>
      </w:r>
      <w:r>
        <w:t>shall</w:t>
      </w:r>
      <w:r>
        <w:rPr>
          <w:spacing w:val="-8"/>
        </w:rPr>
        <w:t xml:space="preserve"> </w:t>
      </w:r>
      <w:r>
        <w:t>be</w:t>
      </w:r>
      <w:r>
        <w:rPr>
          <w:spacing w:val="-8"/>
        </w:rPr>
        <w:t xml:space="preserve"> </w:t>
      </w:r>
      <w:r>
        <w:t>the Debtor(s)’</w:t>
      </w:r>
      <w:r>
        <w:rPr>
          <w:spacing w:val="-2"/>
        </w:rPr>
        <w:t xml:space="preserve"> </w:t>
      </w:r>
      <w:r>
        <w:t>obligation</w:t>
      </w:r>
      <w:r>
        <w:rPr>
          <w:spacing w:val="-1"/>
        </w:rPr>
        <w:t xml:space="preserve"> </w:t>
      </w:r>
      <w:r>
        <w:t>to</w:t>
      </w:r>
      <w:r>
        <w:rPr>
          <w:spacing w:val="-1"/>
        </w:rPr>
        <w:t xml:space="preserve"> </w:t>
      </w:r>
      <w:r>
        <w:t>file</w:t>
      </w:r>
      <w:r>
        <w:rPr>
          <w:spacing w:val="-2"/>
        </w:rPr>
        <w:t xml:space="preserve"> </w:t>
      </w:r>
      <w:r>
        <w:t>the</w:t>
      </w:r>
      <w:r>
        <w:rPr>
          <w:spacing w:val="-2"/>
        </w:rPr>
        <w:t xml:space="preserve"> </w:t>
      </w:r>
      <w:r>
        <w:t>final agreed</w:t>
      </w:r>
      <w:r>
        <w:rPr>
          <w:spacing w:val="-1"/>
        </w:rPr>
        <w:t xml:space="preserve"> </w:t>
      </w:r>
      <w:r>
        <w:t>Order</w:t>
      </w:r>
      <w:r w:rsidR="00E82941">
        <w:t xml:space="preserve"> using the event “Proposed Ch 13 Confirmation Order (JCM).”</w:t>
      </w:r>
      <w:r>
        <w:t>. This</w:t>
      </w:r>
      <w:r>
        <w:rPr>
          <w:spacing w:val="-9"/>
        </w:rPr>
        <w:t xml:space="preserve"> </w:t>
      </w:r>
      <w:r>
        <w:t>process</w:t>
      </w:r>
      <w:r>
        <w:rPr>
          <w:spacing w:val="-9"/>
        </w:rPr>
        <w:t xml:space="preserve"> </w:t>
      </w:r>
      <w:r>
        <w:t>is</w:t>
      </w:r>
      <w:r>
        <w:rPr>
          <w:spacing w:val="-9"/>
        </w:rPr>
        <w:t xml:space="preserve"> </w:t>
      </w:r>
      <w:r>
        <w:t>in</w:t>
      </w:r>
      <w:r>
        <w:rPr>
          <w:spacing w:val="-10"/>
        </w:rPr>
        <w:t xml:space="preserve"> </w:t>
      </w:r>
      <w:r>
        <w:t>lieu</w:t>
      </w:r>
      <w:r>
        <w:rPr>
          <w:spacing w:val="-10"/>
        </w:rPr>
        <w:t xml:space="preserve"> </w:t>
      </w:r>
      <w:r>
        <w:t>of</w:t>
      </w:r>
      <w:r>
        <w:rPr>
          <w:spacing w:val="-10"/>
        </w:rPr>
        <w:t xml:space="preserve"> </w:t>
      </w:r>
      <w:r>
        <w:t>filing</w:t>
      </w:r>
      <w:r>
        <w:rPr>
          <w:spacing w:val="-10"/>
        </w:rPr>
        <w:t xml:space="preserve"> </w:t>
      </w:r>
      <w:r>
        <w:t>a</w:t>
      </w:r>
      <w:r>
        <w:rPr>
          <w:spacing w:val="-11"/>
        </w:rPr>
        <w:t xml:space="preserve"> </w:t>
      </w:r>
      <w:r>
        <w:t>lengthy</w:t>
      </w:r>
      <w:r>
        <w:rPr>
          <w:spacing w:val="-10"/>
        </w:rPr>
        <w:t xml:space="preserve"> </w:t>
      </w:r>
      <w:r>
        <w:t>amended</w:t>
      </w:r>
      <w:r>
        <w:rPr>
          <w:spacing w:val="-7"/>
        </w:rPr>
        <w:t xml:space="preserve"> </w:t>
      </w:r>
      <w:r>
        <w:t>plan</w:t>
      </w:r>
      <w:r>
        <w:rPr>
          <w:spacing w:val="-10"/>
        </w:rPr>
        <w:t xml:space="preserve"> </w:t>
      </w:r>
      <w:r>
        <w:t>or</w:t>
      </w:r>
      <w:r>
        <w:rPr>
          <w:spacing w:val="-10"/>
        </w:rPr>
        <w:t xml:space="preserve"> </w:t>
      </w:r>
      <w:r>
        <w:t>a</w:t>
      </w:r>
      <w:r>
        <w:rPr>
          <w:spacing w:val="-11"/>
        </w:rPr>
        <w:t xml:space="preserve"> </w:t>
      </w:r>
      <w:r>
        <w:t>notice</w:t>
      </w:r>
      <w:r>
        <w:rPr>
          <w:spacing w:val="-11"/>
        </w:rPr>
        <w:t xml:space="preserve"> </w:t>
      </w:r>
      <w:r>
        <w:t>of</w:t>
      </w:r>
      <w:r>
        <w:rPr>
          <w:spacing w:val="-10"/>
        </w:rPr>
        <w:t xml:space="preserve"> </w:t>
      </w:r>
      <w:r>
        <w:t>proposed</w:t>
      </w:r>
      <w:r>
        <w:rPr>
          <w:spacing w:val="-10"/>
        </w:rPr>
        <w:t xml:space="preserve"> </w:t>
      </w:r>
      <w:r>
        <w:t>cure in response to Trustee’s Certificate of Default, and the scheduling of multiple hearings regarding defaults and plan modification(s). It is in the best interests of creditors,</w:t>
      </w:r>
      <w:r>
        <w:rPr>
          <w:spacing w:val="-15"/>
        </w:rPr>
        <w:t xml:space="preserve"> </w:t>
      </w:r>
      <w:r>
        <w:t>the</w:t>
      </w:r>
      <w:r>
        <w:rPr>
          <w:spacing w:val="-15"/>
        </w:rPr>
        <w:t xml:space="preserve"> </w:t>
      </w:r>
      <w:r>
        <w:t>Debtor(s</w:t>
      </w:r>
      <w:proofErr w:type="gramStart"/>
      <w:r>
        <w:t>)</w:t>
      </w:r>
      <w:proofErr w:type="gramEnd"/>
      <w:r>
        <w:rPr>
          <w:spacing w:val="-15"/>
        </w:rPr>
        <w:t xml:space="preserve"> </w:t>
      </w:r>
      <w:r>
        <w:t>and</w:t>
      </w:r>
      <w:r>
        <w:rPr>
          <w:spacing w:val="-15"/>
        </w:rPr>
        <w:t xml:space="preserve"> </w:t>
      </w:r>
      <w:r>
        <w:t>the</w:t>
      </w:r>
      <w:r>
        <w:rPr>
          <w:spacing w:val="-15"/>
        </w:rPr>
        <w:t xml:space="preserve"> </w:t>
      </w:r>
      <w:r>
        <w:t>estate</w:t>
      </w:r>
      <w:r>
        <w:rPr>
          <w:spacing w:val="-15"/>
        </w:rPr>
        <w:t xml:space="preserve"> </w:t>
      </w:r>
      <w:r>
        <w:t>because</w:t>
      </w:r>
      <w:r>
        <w:rPr>
          <w:spacing w:val="-15"/>
        </w:rPr>
        <w:t xml:space="preserve"> </w:t>
      </w:r>
      <w:r>
        <w:t>this</w:t>
      </w:r>
      <w:r>
        <w:rPr>
          <w:spacing w:val="-15"/>
        </w:rPr>
        <w:t xml:space="preserve"> </w:t>
      </w:r>
      <w:r>
        <w:t>streamlined</w:t>
      </w:r>
      <w:r>
        <w:rPr>
          <w:spacing w:val="-15"/>
        </w:rPr>
        <w:t xml:space="preserve"> </w:t>
      </w:r>
      <w:r>
        <w:t>process</w:t>
      </w:r>
      <w:r>
        <w:rPr>
          <w:spacing w:val="-15"/>
        </w:rPr>
        <w:t xml:space="preserve"> </w:t>
      </w:r>
      <w:r>
        <w:t>both</w:t>
      </w:r>
      <w:r>
        <w:rPr>
          <w:spacing w:val="-15"/>
        </w:rPr>
        <w:t xml:space="preserve"> </w:t>
      </w:r>
      <w:r>
        <w:t>reduces administrative expenses and provides for expedient modification of the Plan (and resumption of plan payments to affected parties).</w:t>
      </w:r>
    </w:p>
    <w:p w14:paraId="68C6756B" w14:textId="77777777" w:rsidR="00757A25" w:rsidRDefault="00757A25">
      <w:pPr>
        <w:pStyle w:val="BodyText"/>
        <w:spacing w:before="9"/>
        <w:rPr>
          <w:sz w:val="31"/>
        </w:rPr>
      </w:pPr>
    </w:p>
    <w:p w14:paraId="2093698F" w14:textId="77777777" w:rsidR="00757A25" w:rsidRDefault="00C841E3" w:rsidP="0092186A">
      <w:pPr>
        <w:pStyle w:val="BodyText"/>
        <w:ind w:left="1664" w:right="218"/>
        <w:jc w:val="both"/>
      </w:pPr>
      <w:r>
        <w:t>NOTE: In instances where a Certificate of Default has been entered, but no consensual resolution to cure the plan default has been achieved as to warrant the filing</w:t>
      </w:r>
      <w:r>
        <w:rPr>
          <w:spacing w:val="-7"/>
        </w:rPr>
        <w:t xml:space="preserve"> </w:t>
      </w:r>
      <w:r>
        <w:t>of</w:t>
      </w:r>
      <w:r>
        <w:rPr>
          <w:spacing w:val="-8"/>
        </w:rPr>
        <w:t xml:space="preserve"> </w:t>
      </w:r>
      <w:r>
        <w:t>a</w:t>
      </w:r>
      <w:r>
        <w:rPr>
          <w:spacing w:val="-8"/>
        </w:rPr>
        <w:t xml:space="preserve"> </w:t>
      </w:r>
      <w:r>
        <w:t>stipulated</w:t>
      </w:r>
      <w:r>
        <w:rPr>
          <w:spacing w:val="-7"/>
        </w:rPr>
        <w:t xml:space="preserve"> </w:t>
      </w:r>
      <w:r>
        <w:t>order</w:t>
      </w:r>
      <w:r>
        <w:rPr>
          <w:spacing w:val="-8"/>
        </w:rPr>
        <w:t xml:space="preserve"> </w:t>
      </w:r>
      <w:r>
        <w:t>modifying</w:t>
      </w:r>
      <w:r>
        <w:rPr>
          <w:spacing w:val="-7"/>
        </w:rPr>
        <w:t xml:space="preserve"> </w:t>
      </w:r>
      <w:r>
        <w:t>plan,</w:t>
      </w:r>
      <w:r>
        <w:rPr>
          <w:spacing w:val="-7"/>
        </w:rPr>
        <w:t xml:space="preserve"> </w:t>
      </w:r>
      <w:r>
        <w:t>Debtor(s)</w:t>
      </w:r>
      <w:r>
        <w:rPr>
          <w:spacing w:val="-8"/>
        </w:rPr>
        <w:t xml:space="preserve"> </w:t>
      </w:r>
      <w:r>
        <w:t>have</w:t>
      </w:r>
      <w:r>
        <w:rPr>
          <w:spacing w:val="-8"/>
        </w:rPr>
        <w:t xml:space="preserve"> </w:t>
      </w:r>
      <w:r>
        <w:t>the</w:t>
      </w:r>
      <w:r>
        <w:rPr>
          <w:spacing w:val="-8"/>
        </w:rPr>
        <w:t xml:space="preserve"> </w:t>
      </w:r>
      <w:r>
        <w:t>option</w:t>
      </w:r>
      <w:r>
        <w:rPr>
          <w:spacing w:val="-7"/>
        </w:rPr>
        <w:t xml:space="preserve"> </w:t>
      </w:r>
      <w:r>
        <w:t>of</w:t>
      </w:r>
      <w:r>
        <w:rPr>
          <w:spacing w:val="-8"/>
        </w:rPr>
        <w:t xml:space="preserve"> </w:t>
      </w:r>
      <w:r>
        <w:t xml:space="preserve">submitting a </w:t>
      </w:r>
      <w:r>
        <w:rPr>
          <w:i/>
        </w:rPr>
        <w:t xml:space="preserve">Notice of Proposal to Cure Plan Defaults </w:t>
      </w:r>
      <w:r>
        <w:t xml:space="preserve">(in the form available on Judge </w:t>
      </w:r>
      <w:proofErr w:type="gramStart"/>
      <w:r>
        <w:t>Melaragno’s</w:t>
      </w:r>
      <w:r>
        <w:rPr>
          <w:spacing w:val="40"/>
        </w:rPr>
        <w:t xml:space="preserve">  </w:t>
      </w:r>
      <w:r>
        <w:t>“</w:t>
      </w:r>
      <w:proofErr w:type="gramEnd"/>
      <w:r>
        <w:t>Forms”</w:t>
      </w:r>
      <w:r>
        <w:rPr>
          <w:spacing w:val="40"/>
        </w:rPr>
        <w:t xml:space="preserve">  </w:t>
      </w:r>
      <w:r>
        <w:t>webpage</w:t>
      </w:r>
      <w:r>
        <w:rPr>
          <w:spacing w:val="40"/>
        </w:rPr>
        <w:t xml:space="preserve">  </w:t>
      </w:r>
      <w:r>
        <w:t>and</w:t>
      </w:r>
      <w:r>
        <w:rPr>
          <w:spacing w:val="40"/>
        </w:rPr>
        <w:t xml:space="preserve">  </w:t>
      </w:r>
      <w:r>
        <w:t>which</w:t>
      </w:r>
      <w:r>
        <w:rPr>
          <w:spacing w:val="40"/>
        </w:rPr>
        <w:t xml:space="preserve">  </w:t>
      </w:r>
      <w:r>
        <w:t>can</w:t>
      </w:r>
      <w:r>
        <w:rPr>
          <w:spacing w:val="40"/>
        </w:rPr>
        <w:t xml:space="preserve">  </w:t>
      </w:r>
      <w:r>
        <w:t>be</w:t>
      </w:r>
      <w:r>
        <w:rPr>
          <w:spacing w:val="40"/>
        </w:rPr>
        <w:t xml:space="preserve">  </w:t>
      </w:r>
      <w:r>
        <w:t>directly</w:t>
      </w:r>
      <w:r>
        <w:rPr>
          <w:spacing w:val="40"/>
        </w:rPr>
        <w:t xml:space="preserve">  </w:t>
      </w:r>
      <w:r>
        <w:t>accessed</w:t>
      </w:r>
    </w:p>
    <w:p w14:paraId="524544B3" w14:textId="35024040" w:rsidR="00757A25" w:rsidRPr="0092186A" w:rsidRDefault="0092186A" w:rsidP="0092186A">
      <w:pPr>
        <w:pStyle w:val="BodyText"/>
        <w:tabs>
          <w:tab w:val="left" w:pos="2051"/>
        </w:tabs>
        <w:ind w:left="1664" w:right="315"/>
        <w:jc w:val="both"/>
        <w:rPr>
          <w:u w:val="single"/>
        </w:rPr>
      </w:pPr>
      <w:r>
        <w:t xml:space="preserve">at </w:t>
      </w:r>
      <w:hyperlink r:id="rId18" w:history="1">
        <w:r w:rsidRPr="0092186A">
          <w:rPr>
            <w:rStyle w:val="Hyperlink"/>
          </w:rPr>
          <w:t>https://www.pawb.uscourts.gov/sites/default/files/forms/FORM-JCM-13-4.pdf</w:t>
        </w:r>
      </w:hyperlink>
      <w:r w:rsidR="00C841E3">
        <w:rPr>
          <w:spacing w:val="-2"/>
        </w:rPr>
        <w:t xml:space="preserve">), </w:t>
      </w:r>
      <w:r w:rsidR="00C841E3">
        <w:t>where the only change to the plan is a change in the monthly payment or plan term, and a conciliation conference is desired.</w:t>
      </w:r>
    </w:p>
    <w:p w14:paraId="4669783E" w14:textId="77777777" w:rsidR="00757A25" w:rsidRDefault="00757A25">
      <w:pPr>
        <w:pStyle w:val="BodyText"/>
      </w:pPr>
    </w:p>
    <w:p w14:paraId="5736CDF8" w14:textId="2930F285" w:rsidR="00757A25" w:rsidRDefault="00C841E3">
      <w:pPr>
        <w:pStyle w:val="ListParagraph"/>
        <w:numPr>
          <w:ilvl w:val="0"/>
          <w:numId w:val="1"/>
        </w:numPr>
        <w:tabs>
          <w:tab w:val="left" w:pos="1665"/>
        </w:tabs>
        <w:jc w:val="both"/>
        <w:rPr>
          <w:sz w:val="24"/>
        </w:rPr>
      </w:pPr>
      <w:r>
        <w:rPr>
          <w:sz w:val="24"/>
          <w:u w:val="single"/>
        </w:rPr>
        <w:t>Plan Modifications in lieu of Stipulated Order</w:t>
      </w:r>
      <w:r>
        <w:rPr>
          <w:sz w:val="24"/>
        </w:rPr>
        <w:t>. In those situations, where a stipulated modification Order is not appropriate, the Debtor shall file and contemporaneously</w:t>
      </w:r>
      <w:r>
        <w:rPr>
          <w:spacing w:val="-11"/>
          <w:sz w:val="24"/>
        </w:rPr>
        <w:t xml:space="preserve"> </w:t>
      </w:r>
      <w:r>
        <w:rPr>
          <w:sz w:val="24"/>
        </w:rPr>
        <w:t>serve</w:t>
      </w:r>
      <w:r>
        <w:rPr>
          <w:spacing w:val="-10"/>
          <w:sz w:val="24"/>
        </w:rPr>
        <w:t xml:space="preserve"> </w:t>
      </w:r>
      <w:r>
        <w:rPr>
          <w:sz w:val="24"/>
        </w:rPr>
        <w:t>(and</w:t>
      </w:r>
      <w:r>
        <w:rPr>
          <w:spacing w:val="-11"/>
          <w:sz w:val="24"/>
        </w:rPr>
        <w:t xml:space="preserve"> </w:t>
      </w:r>
      <w:r>
        <w:rPr>
          <w:sz w:val="24"/>
        </w:rPr>
        <w:t>file</w:t>
      </w:r>
      <w:r>
        <w:rPr>
          <w:spacing w:val="-12"/>
          <w:sz w:val="24"/>
        </w:rPr>
        <w:t xml:space="preserve"> </w:t>
      </w:r>
      <w:r>
        <w:rPr>
          <w:sz w:val="24"/>
        </w:rPr>
        <w:t>a</w:t>
      </w:r>
      <w:r>
        <w:rPr>
          <w:spacing w:val="-12"/>
          <w:sz w:val="24"/>
        </w:rPr>
        <w:t xml:space="preserve"> </w:t>
      </w:r>
      <w:r>
        <w:rPr>
          <w:sz w:val="24"/>
        </w:rPr>
        <w:t>certificate</w:t>
      </w:r>
      <w:r>
        <w:rPr>
          <w:spacing w:val="-12"/>
          <w:sz w:val="24"/>
        </w:rPr>
        <w:t xml:space="preserve"> </w:t>
      </w:r>
      <w:r>
        <w:rPr>
          <w:sz w:val="24"/>
        </w:rPr>
        <w:t>of</w:t>
      </w:r>
      <w:r>
        <w:rPr>
          <w:spacing w:val="-11"/>
          <w:sz w:val="24"/>
        </w:rPr>
        <w:t xml:space="preserve"> </w:t>
      </w:r>
      <w:r>
        <w:rPr>
          <w:sz w:val="24"/>
        </w:rPr>
        <w:t>service</w:t>
      </w:r>
      <w:r>
        <w:rPr>
          <w:spacing w:val="-12"/>
          <w:sz w:val="24"/>
        </w:rPr>
        <w:t xml:space="preserve"> </w:t>
      </w:r>
      <w:r>
        <w:rPr>
          <w:sz w:val="24"/>
        </w:rPr>
        <w:t>of)</w:t>
      </w:r>
      <w:r>
        <w:rPr>
          <w:spacing w:val="-11"/>
          <w:sz w:val="24"/>
        </w:rPr>
        <w:t xml:space="preserve"> </w:t>
      </w:r>
      <w:r>
        <w:rPr>
          <w:sz w:val="24"/>
        </w:rPr>
        <w:t>a</w:t>
      </w:r>
      <w:r>
        <w:rPr>
          <w:spacing w:val="-12"/>
          <w:sz w:val="24"/>
        </w:rPr>
        <w:t xml:space="preserve"> </w:t>
      </w:r>
      <w:r>
        <w:rPr>
          <w:sz w:val="24"/>
        </w:rPr>
        <w:t>"Notice</w:t>
      </w:r>
      <w:r>
        <w:rPr>
          <w:spacing w:val="-12"/>
          <w:sz w:val="24"/>
        </w:rPr>
        <w:t xml:space="preserve"> </w:t>
      </w:r>
      <w:r>
        <w:rPr>
          <w:sz w:val="24"/>
        </w:rPr>
        <w:t>of</w:t>
      </w:r>
      <w:r>
        <w:rPr>
          <w:spacing w:val="-11"/>
          <w:sz w:val="24"/>
        </w:rPr>
        <w:t xml:space="preserve"> </w:t>
      </w:r>
      <w:r>
        <w:rPr>
          <w:sz w:val="24"/>
        </w:rPr>
        <w:t>Proposed Modification</w:t>
      </w:r>
      <w:r>
        <w:rPr>
          <w:spacing w:val="-2"/>
          <w:sz w:val="24"/>
        </w:rPr>
        <w:t xml:space="preserve"> </w:t>
      </w:r>
      <w:r>
        <w:rPr>
          <w:sz w:val="24"/>
        </w:rPr>
        <w:t>to</w:t>
      </w:r>
      <w:r>
        <w:rPr>
          <w:spacing w:val="-2"/>
          <w:sz w:val="24"/>
        </w:rPr>
        <w:t xml:space="preserve"> </w:t>
      </w:r>
      <w:r>
        <w:rPr>
          <w:sz w:val="24"/>
        </w:rPr>
        <w:t>Plan,"</w:t>
      </w:r>
      <w:r>
        <w:rPr>
          <w:spacing w:val="-2"/>
          <w:sz w:val="24"/>
        </w:rPr>
        <w:t xml:space="preserve"> </w:t>
      </w:r>
      <w:r>
        <w:rPr>
          <w:sz w:val="24"/>
        </w:rPr>
        <w:t>which</w:t>
      </w:r>
      <w:r>
        <w:rPr>
          <w:spacing w:val="-2"/>
          <w:sz w:val="24"/>
        </w:rPr>
        <w:t xml:space="preserve"> </w:t>
      </w:r>
      <w:r>
        <w:rPr>
          <w:sz w:val="24"/>
        </w:rPr>
        <w:t>substantially</w:t>
      </w:r>
      <w:r>
        <w:rPr>
          <w:spacing w:val="-2"/>
          <w:sz w:val="24"/>
        </w:rPr>
        <w:t xml:space="preserve"> </w:t>
      </w:r>
      <w:r>
        <w:rPr>
          <w:sz w:val="24"/>
        </w:rPr>
        <w:t>complies</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form</w:t>
      </w:r>
      <w:r>
        <w:rPr>
          <w:spacing w:val="-2"/>
          <w:sz w:val="24"/>
        </w:rPr>
        <w:t xml:space="preserve"> </w:t>
      </w:r>
      <w:r>
        <w:rPr>
          <w:sz w:val="24"/>
        </w:rPr>
        <w:t>found</w:t>
      </w:r>
      <w:r>
        <w:rPr>
          <w:spacing w:val="-2"/>
          <w:sz w:val="24"/>
        </w:rPr>
        <w:t xml:space="preserve"> </w:t>
      </w:r>
      <w:r>
        <w:rPr>
          <w:sz w:val="24"/>
        </w:rPr>
        <w:t>on</w:t>
      </w:r>
      <w:r>
        <w:rPr>
          <w:spacing w:val="-2"/>
          <w:sz w:val="24"/>
        </w:rPr>
        <w:t xml:space="preserve"> </w:t>
      </w:r>
      <w:r>
        <w:rPr>
          <w:sz w:val="24"/>
        </w:rPr>
        <w:t xml:space="preserve">Judge </w:t>
      </w:r>
      <w:r w:rsidR="007050E0">
        <w:rPr>
          <w:sz w:val="24"/>
        </w:rPr>
        <w:t>Melaragno</w:t>
      </w:r>
      <w:r>
        <w:rPr>
          <w:sz w:val="24"/>
        </w:rPr>
        <w:t>'s</w:t>
      </w:r>
      <w:r>
        <w:rPr>
          <w:spacing w:val="-13"/>
          <w:sz w:val="24"/>
        </w:rPr>
        <w:t xml:space="preserve"> </w:t>
      </w:r>
      <w:r>
        <w:rPr>
          <w:sz w:val="24"/>
        </w:rPr>
        <w:t>website</w:t>
      </w:r>
      <w:r>
        <w:rPr>
          <w:spacing w:val="-12"/>
          <w:sz w:val="24"/>
        </w:rPr>
        <w:t xml:space="preserve"> </w:t>
      </w:r>
      <w:r>
        <w:rPr>
          <w:sz w:val="24"/>
        </w:rPr>
        <w:t>along</w:t>
      </w:r>
      <w:r>
        <w:rPr>
          <w:spacing w:val="-13"/>
          <w:sz w:val="24"/>
        </w:rPr>
        <w:t xml:space="preserve"> </w:t>
      </w:r>
      <w:r>
        <w:rPr>
          <w:sz w:val="24"/>
        </w:rPr>
        <w:t>with</w:t>
      </w:r>
      <w:r>
        <w:rPr>
          <w:spacing w:val="-13"/>
          <w:sz w:val="24"/>
        </w:rPr>
        <w:t xml:space="preserve"> </w:t>
      </w:r>
      <w:r>
        <w:rPr>
          <w:sz w:val="24"/>
        </w:rPr>
        <w:t>the</w:t>
      </w:r>
      <w:r>
        <w:rPr>
          <w:spacing w:val="-14"/>
          <w:sz w:val="24"/>
        </w:rPr>
        <w:t xml:space="preserve"> </w:t>
      </w:r>
      <w:r>
        <w:rPr>
          <w:sz w:val="24"/>
        </w:rPr>
        <w:t>proposed</w:t>
      </w:r>
      <w:r>
        <w:rPr>
          <w:spacing w:val="-11"/>
          <w:sz w:val="24"/>
        </w:rPr>
        <w:t xml:space="preserve"> </w:t>
      </w:r>
      <w:r>
        <w:rPr>
          <w:sz w:val="24"/>
        </w:rPr>
        <w:t>Amended</w:t>
      </w:r>
      <w:r>
        <w:rPr>
          <w:spacing w:val="-13"/>
          <w:sz w:val="24"/>
        </w:rPr>
        <w:t xml:space="preserve"> </w:t>
      </w:r>
      <w:r>
        <w:rPr>
          <w:sz w:val="24"/>
        </w:rPr>
        <w:t>Chapter</w:t>
      </w:r>
      <w:r>
        <w:rPr>
          <w:spacing w:val="-14"/>
          <w:sz w:val="24"/>
        </w:rPr>
        <w:t xml:space="preserve"> </w:t>
      </w:r>
      <w:r>
        <w:rPr>
          <w:sz w:val="24"/>
        </w:rPr>
        <w:t>13</w:t>
      </w:r>
      <w:r>
        <w:rPr>
          <w:spacing w:val="-11"/>
          <w:sz w:val="24"/>
        </w:rPr>
        <w:t xml:space="preserve"> </w:t>
      </w:r>
      <w:r>
        <w:rPr>
          <w:sz w:val="24"/>
        </w:rPr>
        <w:t>Plan.</w:t>
      </w:r>
      <w:r>
        <w:rPr>
          <w:spacing w:val="-13"/>
          <w:sz w:val="24"/>
        </w:rPr>
        <w:t xml:space="preserve"> </w:t>
      </w:r>
      <w:r>
        <w:rPr>
          <w:sz w:val="24"/>
        </w:rPr>
        <w:t>The</w:t>
      </w:r>
      <w:r>
        <w:rPr>
          <w:spacing w:val="-12"/>
          <w:sz w:val="24"/>
        </w:rPr>
        <w:t xml:space="preserve"> </w:t>
      </w:r>
      <w:r>
        <w:rPr>
          <w:sz w:val="24"/>
        </w:rPr>
        <w:t>Notice of</w:t>
      </w:r>
      <w:r>
        <w:rPr>
          <w:spacing w:val="-10"/>
          <w:sz w:val="24"/>
        </w:rPr>
        <w:t xml:space="preserve"> </w:t>
      </w:r>
      <w:r>
        <w:rPr>
          <w:sz w:val="24"/>
        </w:rPr>
        <w:t>Proposed</w:t>
      </w:r>
      <w:r>
        <w:rPr>
          <w:spacing w:val="-10"/>
          <w:sz w:val="24"/>
        </w:rPr>
        <w:t xml:space="preserve"> </w:t>
      </w:r>
      <w:r>
        <w:rPr>
          <w:sz w:val="24"/>
        </w:rPr>
        <w:t>Modification</w:t>
      </w:r>
      <w:r>
        <w:rPr>
          <w:spacing w:val="-7"/>
          <w:sz w:val="24"/>
        </w:rPr>
        <w:t xml:space="preserve"> </w:t>
      </w:r>
      <w:r>
        <w:rPr>
          <w:sz w:val="24"/>
        </w:rPr>
        <w:t>to</w:t>
      </w:r>
      <w:r>
        <w:rPr>
          <w:spacing w:val="-10"/>
          <w:sz w:val="24"/>
        </w:rPr>
        <w:t xml:space="preserve"> </w:t>
      </w:r>
      <w:r>
        <w:rPr>
          <w:sz w:val="24"/>
        </w:rPr>
        <w:t>Plan</w:t>
      </w:r>
      <w:r>
        <w:rPr>
          <w:spacing w:val="-10"/>
          <w:sz w:val="24"/>
        </w:rPr>
        <w:t xml:space="preserve"> </w:t>
      </w:r>
      <w:r>
        <w:rPr>
          <w:sz w:val="24"/>
        </w:rPr>
        <w:t>shall</w:t>
      </w:r>
      <w:r>
        <w:rPr>
          <w:spacing w:val="-9"/>
          <w:sz w:val="24"/>
        </w:rPr>
        <w:t xml:space="preserve"> </w:t>
      </w:r>
      <w:r>
        <w:rPr>
          <w:sz w:val="24"/>
        </w:rPr>
        <w:t>include</w:t>
      </w:r>
      <w:r>
        <w:rPr>
          <w:spacing w:val="-11"/>
          <w:sz w:val="24"/>
        </w:rPr>
        <w:t xml:space="preserve"> </w:t>
      </w:r>
      <w:r>
        <w:rPr>
          <w:sz w:val="24"/>
        </w:rPr>
        <w:t>a</w:t>
      </w:r>
      <w:r>
        <w:rPr>
          <w:spacing w:val="-11"/>
          <w:sz w:val="24"/>
        </w:rPr>
        <w:t xml:space="preserve"> </w:t>
      </w:r>
      <w:r>
        <w:rPr>
          <w:sz w:val="24"/>
        </w:rPr>
        <w:t>date,</w:t>
      </w:r>
      <w:r>
        <w:rPr>
          <w:spacing w:val="-10"/>
          <w:sz w:val="24"/>
        </w:rPr>
        <w:t xml:space="preserve"> </w:t>
      </w:r>
      <w:r>
        <w:rPr>
          <w:sz w:val="24"/>
        </w:rPr>
        <w:t>time,</w:t>
      </w:r>
      <w:r>
        <w:rPr>
          <w:spacing w:val="-10"/>
          <w:sz w:val="24"/>
        </w:rPr>
        <w:t xml:space="preserve"> </w:t>
      </w:r>
      <w:r>
        <w:rPr>
          <w:sz w:val="24"/>
        </w:rPr>
        <w:t>and</w:t>
      </w:r>
      <w:r>
        <w:rPr>
          <w:spacing w:val="-10"/>
          <w:sz w:val="24"/>
        </w:rPr>
        <w:t xml:space="preserve"> </w:t>
      </w:r>
      <w:r>
        <w:rPr>
          <w:sz w:val="24"/>
        </w:rPr>
        <w:t>place</w:t>
      </w:r>
      <w:r>
        <w:rPr>
          <w:spacing w:val="-11"/>
          <w:sz w:val="24"/>
        </w:rPr>
        <w:t xml:space="preserve"> </w:t>
      </w:r>
      <w:r>
        <w:rPr>
          <w:sz w:val="24"/>
        </w:rPr>
        <w:t>for</w:t>
      </w:r>
      <w:r>
        <w:rPr>
          <w:spacing w:val="-8"/>
          <w:sz w:val="24"/>
        </w:rPr>
        <w:t xml:space="preserve"> </w:t>
      </w:r>
      <w:r>
        <w:rPr>
          <w:sz w:val="24"/>
        </w:rPr>
        <w:t>the</w:t>
      </w:r>
      <w:r>
        <w:rPr>
          <w:spacing w:val="-8"/>
          <w:sz w:val="24"/>
        </w:rPr>
        <w:t xml:space="preserve"> </w:t>
      </w:r>
      <w:r>
        <w:rPr>
          <w:sz w:val="24"/>
        </w:rPr>
        <w:t>Initial Confirmation Hearing on the Amended Plan as selected from a list of dates and times</w:t>
      </w:r>
      <w:r>
        <w:rPr>
          <w:spacing w:val="-14"/>
          <w:sz w:val="24"/>
        </w:rPr>
        <w:t xml:space="preserve"> </w:t>
      </w:r>
      <w:r>
        <w:rPr>
          <w:sz w:val="24"/>
        </w:rPr>
        <w:t>for</w:t>
      </w:r>
      <w:r>
        <w:rPr>
          <w:spacing w:val="-15"/>
          <w:sz w:val="24"/>
        </w:rPr>
        <w:t xml:space="preserve"> </w:t>
      </w:r>
      <w:r>
        <w:rPr>
          <w:sz w:val="24"/>
        </w:rPr>
        <w:t>such</w:t>
      </w:r>
      <w:r>
        <w:rPr>
          <w:spacing w:val="-15"/>
          <w:sz w:val="24"/>
        </w:rPr>
        <w:t xml:space="preserve"> </w:t>
      </w:r>
      <w:r>
        <w:rPr>
          <w:sz w:val="24"/>
        </w:rPr>
        <w:t>hearings</w:t>
      </w:r>
      <w:r>
        <w:rPr>
          <w:spacing w:val="-14"/>
          <w:sz w:val="24"/>
        </w:rPr>
        <w:t xml:space="preserve"> </w:t>
      </w:r>
      <w:r>
        <w:rPr>
          <w:sz w:val="24"/>
        </w:rPr>
        <w:t>as</w:t>
      </w:r>
      <w:r>
        <w:rPr>
          <w:spacing w:val="-11"/>
          <w:sz w:val="24"/>
        </w:rPr>
        <w:t xml:space="preserve"> </w:t>
      </w:r>
      <w:r>
        <w:rPr>
          <w:sz w:val="24"/>
        </w:rPr>
        <w:t>shall</w:t>
      </w:r>
      <w:r>
        <w:rPr>
          <w:spacing w:val="-15"/>
          <w:sz w:val="24"/>
        </w:rPr>
        <w:t xml:space="preserve"> </w:t>
      </w:r>
      <w:r>
        <w:rPr>
          <w:sz w:val="24"/>
        </w:rPr>
        <w:t>be</w:t>
      </w:r>
      <w:r>
        <w:rPr>
          <w:spacing w:val="-15"/>
          <w:sz w:val="24"/>
        </w:rPr>
        <w:t xml:space="preserve"> </w:t>
      </w:r>
      <w:r>
        <w:rPr>
          <w:sz w:val="24"/>
        </w:rPr>
        <w:t>maintained</w:t>
      </w:r>
      <w:r>
        <w:rPr>
          <w:spacing w:val="-14"/>
          <w:sz w:val="24"/>
        </w:rPr>
        <w:t xml:space="preserve"> </w:t>
      </w:r>
      <w:r>
        <w:rPr>
          <w:sz w:val="24"/>
        </w:rPr>
        <w:t>by</w:t>
      </w:r>
      <w:r>
        <w:rPr>
          <w:spacing w:val="-15"/>
          <w:sz w:val="24"/>
        </w:rPr>
        <w:t xml:space="preserve"> </w:t>
      </w:r>
      <w:r>
        <w:rPr>
          <w:sz w:val="24"/>
        </w:rPr>
        <w:t>the</w:t>
      </w:r>
      <w:r>
        <w:rPr>
          <w:spacing w:val="-15"/>
          <w:sz w:val="24"/>
        </w:rPr>
        <w:t xml:space="preserve"> </w:t>
      </w:r>
      <w:r>
        <w:rPr>
          <w:sz w:val="24"/>
        </w:rPr>
        <w:t>Trustee</w:t>
      </w:r>
      <w:r>
        <w:rPr>
          <w:spacing w:val="-15"/>
          <w:sz w:val="24"/>
        </w:rPr>
        <w:t xml:space="preserve"> </w:t>
      </w:r>
      <w:r>
        <w:rPr>
          <w:sz w:val="24"/>
        </w:rPr>
        <w:t>at</w:t>
      </w:r>
      <w:hyperlink r:id="rId19">
        <w:r>
          <w:rPr>
            <w:color w:val="0562C1"/>
            <w:spacing w:val="-15"/>
            <w:sz w:val="24"/>
            <w:u w:val="single" w:color="0562C1"/>
          </w:rPr>
          <w:t xml:space="preserve"> </w:t>
        </w:r>
        <w:r>
          <w:rPr>
            <w:color w:val="0562C1"/>
            <w:sz w:val="24"/>
            <w:u w:val="single" w:color="0562C1"/>
          </w:rPr>
          <w:t>www.ch13pitt.com</w:t>
        </w:r>
      </w:hyperlink>
      <w:r>
        <w:rPr>
          <w:sz w:val="24"/>
        </w:rPr>
        <w:t>, which</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no less</w:t>
      </w:r>
      <w:r>
        <w:rPr>
          <w:spacing w:val="-2"/>
          <w:sz w:val="24"/>
        </w:rPr>
        <w:t xml:space="preserve"> </w:t>
      </w:r>
      <w:r>
        <w:rPr>
          <w:sz w:val="24"/>
        </w:rPr>
        <w:t>than</w:t>
      </w:r>
      <w:r>
        <w:rPr>
          <w:spacing w:val="-2"/>
          <w:sz w:val="24"/>
        </w:rPr>
        <w:t xml:space="preserve"> </w:t>
      </w:r>
      <w:r>
        <w:rPr>
          <w:sz w:val="24"/>
        </w:rPr>
        <w:t>thirty</w:t>
      </w:r>
      <w:r>
        <w:rPr>
          <w:spacing w:val="-2"/>
          <w:sz w:val="24"/>
        </w:rPr>
        <w:t xml:space="preserve"> </w:t>
      </w:r>
      <w:r>
        <w:rPr>
          <w:sz w:val="24"/>
        </w:rPr>
        <w:t>(30)</w:t>
      </w:r>
      <w:r>
        <w:rPr>
          <w:spacing w:val="-3"/>
          <w:sz w:val="24"/>
        </w:rPr>
        <w:t xml:space="preserve"> </w:t>
      </w:r>
      <w:r>
        <w:rPr>
          <w:sz w:val="24"/>
        </w:rPr>
        <w:t>days</w:t>
      </w:r>
      <w:r>
        <w:rPr>
          <w:spacing w:val="-2"/>
          <w:sz w:val="24"/>
        </w:rPr>
        <w:t xml:space="preserve"> </w:t>
      </w:r>
      <w:r>
        <w:rPr>
          <w:sz w:val="24"/>
        </w:rPr>
        <w:t>and not</w:t>
      </w:r>
      <w:r>
        <w:rPr>
          <w:spacing w:val="-2"/>
          <w:sz w:val="24"/>
        </w:rPr>
        <w:t xml:space="preserve"> </w:t>
      </w:r>
      <w:r>
        <w:rPr>
          <w:sz w:val="24"/>
        </w:rPr>
        <w:t>more</w:t>
      </w:r>
      <w:r>
        <w:rPr>
          <w:spacing w:val="-3"/>
          <w:sz w:val="24"/>
        </w:rPr>
        <w:t xml:space="preserve"> </w:t>
      </w:r>
      <w:r>
        <w:rPr>
          <w:sz w:val="24"/>
        </w:rPr>
        <w:t>than</w:t>
      </w:r>
      <w:r>
        <w:rPr>
          <w:spacing w:val="-2"/>
          <w:sz w:val="24"/>
        </w:rPr>
        <w:t xml:space="preserve"> </w:t>
      </w:r>
      <w:r>
        <w:rPr>
          <w:sz w:val="24"/>
        </w:rPr>
        <w:t>sixty</w:t>
      </w:r>
      <w:r>
        <w:rPr>
          <w:spacing w:val="-2"/>
          <w:sz w:val="24"/>
        </w:rPr>
        <w:t xml:space="preserve"> </w:t>
      </w:r>
      <w:r>
        <w:rPr>
          <w:sz w:val="24"/>
        </w:rPr>
        <w:t>(60)</w:t>
      </w:r>
      <w:r>
        <w:rPr>
          <w:spacing w:val="-3"/>
          <w:sz w:val="24"/>
        </w:rPr>
        <w:t xml:space="preserve"> </w:t>
      </w:r>
      <w:r>
        <w:rPr>
          <w:sz w:val="24"/>
        </w:rPr>
        <w:t>days</w:t>
      </w:r>
      <w:r>
        <w:rPr>
          <w:spacing w:val="-2"/>
          <w:sz w:val="24"/>
        </w:rPr>
        <w:t xml:space="preserve"> </w:t>
      </w:r>
      <w:r>
        <w:rPr>
          <w:sz w:val="24"/>
        </w:rPr>
        <w:t>after the date the Notice is filed and served. If these two items are filed, the proposed amendment will follow the Court's standard conciliation/confirmation process. Of course, when counsel serves the Amended Plan on all creditors, they should also serve the Notice of Proposed Modification as well.</w:t>
      </w:r>
    </w:p>
    <w:p w14:paraId="6C888F10" w14:textId="77777777" w:rsidR="00757A25" w:rsidRDefault="00757A25">
      <w:pPr>
        <w:pStyle w:val="BodyText"/>
      </w:pPr>
    </w:p>
    <w:p w14:paraId="4DE54F33" w14:textId="77777777" w:rsidR="00757A25" w:rsidRDefault="00C841E3">
      <w:pPr>
        <w:pStyle w:val="BodyText"/>
        <w:tabs>
          <w:tab w:val="left" w:pos="3450"/>
          <w:tab w:val="left" w:pos="6097"/>
          <w:tab w:val="left" w:pos="6997"/>
        </w:tabs>
        <w:ind w:left="944"/>
      </w:pPr>
      <w:r>
        <w:t>SO</w:t>
      </w:r>
      <w:r>
        <w:rPr>
          <w:spacing w:val="-8"/>
        </w:rPr>
        <w:t xml:space="preserve"> </w:t>
      </w:r>
      <w:r>
        <w:t>ORDERED,</w:t>
      </w:r>
      <w:r>
        <w:rPr>
          <w:spacing w:val="-2"/>
        </w:rPr>
        <w:t xml:space="preserve"> </w:t>
      </w:r>
      <w:r>
        <w:rPr>
          <w:spacing w:val="-4"/>
        </w:rPr>
        <w:t>this</w:t>
      </w:r>
      <w:r>
        <w:rPr>
          <w:u w:val="single"/>
        </w:rPr>
        <w:tab/>
      </w:r>
      <w:r>
        <w:t>day</w:t>
      </w:r>
      <w:r>
        <w:rPr>
          <w:spacing w:val="-1"/>
        </w:rPr>
        <w:t xml:space="preserve"> </w:t>
      </w:r>
      <w:r>
        <w:rPr>
          <w:spacing w:val="-5"/>
        </w:rPr>
        <w:t>of</w:t>
      </w:r>
      <w:r>
        <w:rPr>
          <w:u w:val="single"/>
        </w:rPr>
        <w:tab/>
      </w:r>
      <w:r>
        <w:t xml:space="preserve">, </w:t>
      </w:r>
      <w:r>
        <w:rPr>
          <w:spacing w:val="-5"/>
        </w:rPr>
        <w:t>20</w:t>
      </w:r>
      <w:r>
        <w:rPr>
          <w:u w:val="single"/>
        </w:rPr>
        <w:tab/>
      </w:r>
      <w:r>
        <w:rPr>
          <w:spacing w:val="-10"/>
        </w:rPr>
        <w:t>.</w:t>
      </w:r>
    </w:p>
    <w:p w14:paraId="711C3110" w14:textId="77777777" w:rsidR="00757A25" w:rsidRDefault="00757A25">
      <w:pPr>
        <w:pStyle w:val="BodyText"/>
        <w:rPr>
          <w:sz w:val="20"/>
        </w:rPr>
      </w:pPr>
    </w:p>
    <w:p w14:paraId="61933556" w14:textId="77777777" w:rsidR="00757A25" w:rsidRDefault="00757A25">
      <w:pPr>
        <w:pStyle w:val="BodyText"/>
        <w:rPr>
          <w:sz w:val="20"/>
        </w:rPr>
      </w:pPr>
    </w:p>
    <w:p w14:paraId="1D9A215E" w14:textId="14281B53" w:rsidR="00757A25" w:rsidRDefault="0092186A">
      <w:pPr>
        <w:pStyle w:val="BodyText"/>
        <w:spacing w:before="10"/>
        <w:contextualSpacing/>
        <w:rPr>
          <w:sz w:val="19"/>
        </w:rPr>
      </w:pPr>
      <w:r>
        <w:rPr>
          <w:sz w:val="19"/>
        </w:rPr>
        <w:tab/>
      </w:r>
      <w:r>
        <w:rPr>
          <w:sz w:val="19"/>
        </w:rPr>
        <w:tab/>
      </w:r>
      <w:r>
        <w:rPr>
          <w:sz w:val="19"/>
        </w:rPr>
        <w:tab/>
      </w:r>
      <w:r>
        <w:rPr>
          <w:sz w:val="19"/>
        </w:rPr>
        <w:tab/>
      </w:r>
      <w:r>
        <w:rPr>
          <w:sz w:val="19"/>
        </w:rPr>
        <w:tab/>
      </w:r>
      <w:r>
        <w:rPr>
          <w:sz w:val="19"/>
        </w:rPr>
        <w:tab/>
        <w:t xml:space="preserve">     __________________________________</w:t>
      </w:r>
    </w:p>
    <w:p w14:paraId="3CFEE4BF" w14:textId="3A949B22" w:rsidR="00757A25" w:rsidRPr="0092186A" w:rsidRDefault="00C841E3">
      <w:pPr>
        <w:pStyle w:val="BodyText"/>
        <w:spacing w:before="90"/>
        <w:ind w:left="4540"/>
        <w:contextualSpacing/>
      </w:pPr>
      <w:r w:rsidRPr="0092186A">
        <w:t>John</w:t>
      </w:r>
      <w:r w:rsidRPr="0092186A">
        <w:rPr>
          <w:spacing w:val="-4"/>
        </w:rPr>
        <w:t xml:space="preserve"> </w:t>
      </w:r>
      <w:r w:rsidRPr="0092186A">
        <w:t>C.</w:t>
      </w:r>
      <w:r w:rsidRPr="0092186A">
        <w:rPr>
          <w:spacing w:val="-2"/>
        </w:rPr>
        <w:t xml:space="preserve"> Melaragno</w:t>
      </w:r>
      <w:r w:rsidR="0057660C" w:rsidRPr="0092186A">
        <w:rPr>
          <w:spacing w:val="-2"/>
        </w:rPr>
        <w:t>, Judge</w:t>
      </w:r>
    </w:p>
    <w:p w14:paraId="27C4F5B6" w14:textId="77777777" w:rsidR="0057660C" w:rsidRDefault="00C841E3">
      <w:pPr>
        <w:pStyle w:val="BodyText"/>
        <w:spacing w:before="2" w:line="439" w:lineRule="auto"/>
        <w:ind w:left="224" w:right="1872" w:firstLine="4315"/>
        <w:rPr>
          <w:spacing w:val="-12"/>
        </w:rPr>
      </w:pPr>
      <w:r>
        <w:t>United</w:t>
      </w:r>
      <w:r>
        <w:rPr>
          <w:spacing w:val="-13"/>
        </w:rPr>
        <w:t xml:space="preserve"> </w:t>
      </w:r>
      <w:r>
        <w:t>States</w:t>
      </w:r>
      <w:r>
        <w:rPr>
          <w:spacing w:val="-13"/>
        </w:rPr>
        <w:t xml:space="preserve"> </w:t>
      </w:r>
      <w:r>
        <w:t>Bankruptcy</w:t>
      </w:r>
      <w:r>
        <w:rPr>
          <w:spacing w:val="-12"/>
        </w:rPr>
        <w:t xml:space="preserve"> </w:t>
      </w:r>
      <w:r w:rsidR="0057660C">
        <w:rPr>
          <w:spacing w:val="-12"/>
        </w:rPr>
        <w:t>Court</w:t>
      </w:r>
    </w:p>
    <w:p w14:paraId="199A45CF" w14:textId="2D3A11AD" w:rsidR="00757A25" w:rsidRDefault="00C841E3" w:rsidP="0057660C">
      <w:pPr>
        <w:pStyle w:val="BodyText"/>
        <w:spacing w:before="2" w:line="439" w:lineRule="auto"/>
        <w:ind w:left="224" w:right="1872"/>
      </w:pPr>
      <w:r>
        <w:t xml:space="preserve"> cm: All parties in interest to be served by the </w:t>
      </w:r>
      <w:proofErr w:type="gramStart"/>
      <w:r>
        <w:t>Clerk</w:t>
      </w:r>
      <w:proofErr w:type="gramEnd"/>
    </w:p>
    <w:sectPr w:rsidR="00757A25">
      <w:pgSz w:w="12240" w:h="15840"/>
      <w:pgMar w:top="1380" w:right="1220" w:bottom="1200" w:left="1220" w:header="0"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8F7D" w14:textId="77777777" w:rsidR="00D63FF5" w:rsidRDefault="00C841E3">
      <w:r>
        <w:separator/>
      </w:r>
    </w:p>
  </w:endnote>
  <w:endnote w:type="continuationSeparator" w:id="0">
    <w:p w14:paraId="3F4A9D14" w14:textId="77777777" w:rsidR="00D63FF5" w:rsidRDefault="00C84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571CB" w14:textId="77777777" w:rsidR="00757A25" w:rsidRDefault="00975328">
    <w:pPr>
      <w:pStyle w:val="BodyText"/>
      <w:spacing w:line="14" w:lineRule="auto"/>
      <w:rPr>
        <w:sz w:val="20"/>
      </w:rPr>
    </w:pPr>
    <w:r>
      <w:pict w14:anchorId="0E82C7FB">
        <v:shapetype id="_x0000_t202" coordsize="21600,21600" o:spt="202" path="m,l,21600r21600,l21600,xe">
          <v:stroke joinstyle="miter"/>
          <v:path gradientshapeok="t" o:connecttype="rect"/>
        </v:shapetype>
        <v:shape id="docshape1" o:spid="_x0000_s2049" type="#_x0000_t202" style="position:absolute;margin-left:298.5pt;margin-top:730.05pt;width:14.8pt;height:14.25pt;z-index:-251658752;mso-position-horizontal-relative:page;mso-position-vertical-relative:page" filled="f" stroked="f">
          <v:textbox inset="0,0,0,0">
            <w:txbxContent>
              <w:p w14:paraId="4A3E9BE2" w14:textId="77777777" w:rsidR="00757A25" w:rsidRDefault="00C841E3">
                <w:pPr>
                  <w:spacing w:before="11"/>
                  <w:ind w:left="20"/>
                </w:pPr>
                <w:r>
                  <w:rPr>
                    <w:spacing w:val="-2"/>
                  </w:rPr>
                  <w:t>-</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r>
                  <w:rPr>
                    <w:spacing w:val="-5"/>
                  </w:rPr>
                  <w: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6798" w14:textId="77777777" w:rsidR="00D63FF5" w:rsidRDefault="00C841E3">
      <w:r>
        <w:separator/>
      </w:r>
    </w:p>
  </w:footnote>
  <w:footnote w:type="continuationSeparator" w:id="0">
    <w:p w14:paraId="3708AD61" w14:textId="77777777" w:rsidR="00D63FF5" w:rsidRDefault="00C84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341C5" w14:textId="77777777" w:rsidR="0038197D" w:rsidRDefault="0038197D" w:rsidP="00485AB1">
    <w:pPr>
      <w:pStyle w:val="Header"/>
      <w:jc w:val="right"/>
      <w:rPr>
        <w:sz w:val="18"/>
        <w:szCs w:val="18"/>
      </w:rPr>
    </w:pPr>
  </w:p>
  <w:p w14:paraId="271E5714" w14:textId="77777777" w:rsidR="0038197D" w:rsidRDefault="0038197D" w:rsidP="00485AB1">
    <w:pPr>
      <w:pStyle w:val="Header"/>
      <w:jc w:val="right"/>
      <w:rPr>
        <w:sz w:val="18"/>
        <w:szCs w:val="18"/>
      </w:rPr>
    </w:pPr>
  </w:p>
  <w:p w14:paraId="4D6CC021" w14:textId="77777777" w:rsidR="0038197D" w:rsidRDefault="0038197D" w:rsidP="00485AB1">
    <w:pPr>
      <w:pStyle w:val="Header"/>
      <w:jc w:val="right"/>
      <w:rPr>
        <w:sz w:val="18"/>
        <w:szCs w:val="18"/>
      </w:rPr>
    </w:pPr>
  </w:p>
  <w:p w14:paraId="6483E5A9" w14:textId="51FF6259" w:rsidR="00485AB1" w:rsidRPr="00485AB1" w:rsidRDefault="00485AB1" w:rsidP="00485AB1">
    <w:pPr>
      <w:pStyle w:val="Header"/>
      <w:jc w:val="right"/>
      <w:rPr>
        <w:sz w:val="18"/>
        <w:szCs w:val="18"/>
      </w:rPr>
    </w:pPr>
    <w:r w:rsidRPr="00485AB1">
      <w:rPr>
        <w:sz w:val="18"/>
        <w:szCs w:val="18"/>
      </w:rPr>
      <w:t>FORM JCM 13-6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F191C"/>
    <w:multiLevelType w:val="hybridMultilevel"/>
    <w:tmpl w:val="E2461EBE"/>
    <w:lvl w:ilvl="0" w:tplc="C9BCBA7A">
      <w:start w:val="1"/>
      <w:numFmt w:val="decimal"/>
      <w:lvlText w:val="%1."/>
      <w:lvlJc w:val="left"/>
      <w:pPr>
        <w:ind w:left="1664" w:hanging="720"/>
        <w:jc w:val="left"/>
      </w:pPr>
      <w:rPr>
        <w:rFonts w:ascii="Times New Roman" w:eastAsia="Times New Roman" w:hAnsi="Times New Roman" w:cs="Times New Roman" w:hint="default"/>
        <w:b w:val="0"/>
        <w:bCs w:val="0"/>
        <w:i w:val="0"/>
        <w:iCs w:val="0"/>
        <w:spacing w:val="-25"/>
        <w:w w:val="98"/>
        <w:sz w:val="24"/>
        <w:szCs w:val="24"/>
        <w:lang w:val="en-US" w:eastAsia="en-US" w:bidi="ar-SA"/>
      </w:rPr>
    </w:lvl>
    <w:lvl w:ilvl="1" w:tplc="7B2A84EE">
      <w:start w:val="1"/>
      <w:numFmt w:val="lowerLetter"/>
      <w:lvlText w:val="(%2)"/>
      <w:lvlJc w:val="left"/>
      <w:pPr>
        <w:ind w:left="2384" w:hanging="720"/>
        <w:jc w:val="left"/>
      </w:pPr>
      <w:rPr>
        <w:rFonts w:ascii="Times New Roman" w:eastAsia="Times New Roman" w:hAnsi="Times New Roman" w:cs="Times New Roman" w:hint="default"/>
        <w:b w:val="0"/>
        <w:bCs w:val="0"/>
        <w:i w:val="0"/>
        <w:iCs w:val="0"/>
        <w:spacing w:val="-31"/>
        <w:w w:val="98"/>
        <w:sz w:val="24"/>
        <w:szCs w:val="24"/>
        <w:lang w:val="en-US" w:eastAsia="en-US" w:bidi="ar-SA"/>
      </w:rPr>
    </w:lvl>
    <w:lvl w:ilvl="2" w:tplc="0938FE6E">
      <w:numFmt w:val="bullet"/>
      <w:lvlText w:val="•"/>
      <w:lvlJc w:val="left"/>
      <w:pPr>
        <w:ind w:left="3204" w:hanging="720"/>
      </w:pPr>
      <w:rPr>
        <w:rFonts w:hint="default"/>
        <w:lang w:val="en-US" w:eastAsia="en-US" w:bidi="ar-SA"/>
      </w:rPr>
    </w:lvl>
    <w:lvl w:ilvl="3" w:tplc="7B0AB0FC">
      <w:numFmt w:val="bullet"/>
      <w:lvlText w:val="•"/>
      <w:lvlJc w:val="left"/>
      <w:pPr>
        <w:ind w:left="4028" w:hanging="720"/>
      </w:pPr>
      <w:rPr>
        <w:rFonts w:hint="default"/>
        <w:lang w:val="en-US" w:eastAsia="en-US" w:bidi="ar-SA"/>
      </w:rPr>
    </w:lvl>
    <w:lvl w:ilvl="4" w:tplc="502AD1FA">
      <w:numFmt w:val="bullet"/>
      <w:lvlText w:val="•"/>
      <w:lvlJc w:val="left"/>
      <w:pPr>
        <w:ind w:left="4853" w:hanging="720"/>
      </w:pPr>
      <w:rPr>
        <w:rFonts w:hint="default"/>
        <w:lang w:val="en-US" w:eastAsia="en-US" w:bidi="ar-SA"/>
      </w:rPr>
    </w:lvl>
    <w:lvl w:ilvl="5" w:tplc="0ED08CD6">
      <w:numFmt w:val="bullet"/>
      <w:lvlText w:val="•"/>
      <w:lvlJc w:val="left"/>
      <w:pPr>
        <w:ind w:left="5677" w:hanging="720"/>
      </w:pPr>
      <w:rPr>
        <w:rFonts w:hint="default"/>
        <w:lang w:val="en-US" w:eastAsia="en-US" w:bidi="ar-SA"/>
      </w:rPr>
    </w:lvl>
    <w:lvl w:ilvl="6" w:tplc="90BE6F92">
      <w:numFmt w:val="bullet"/>
      <w:lvlText w:val="•"/>
      <w:lvlJc w:val="left"/>
      <w:pPr>
        <w:ind w:left="6502" w:hanging="720"/>
      </w:pPr>
      <w:rPr>
        <w:rFonts w:hint="default"/>
        <w:lang w:val="en-US" w:eastAsia="en-US" w:bidi="ar-SA"/>
      </w:rPr>
    </w:lvl>
    <w:lvl w:ilvl="7" w:tplc="A83EF906">
      <w:numFmt w:val="bullet"/>
      <w:lvlText w:val="•"/>
      <w:lvlJc w:val="left"/>
      <w:pPr>
        <w:ind w:left="7326" w:hanging="720"/>
      </w:pPr>
      <w:rPr>
        <w:rFonts w:hint="default"/>
        <w:lang w:val="en-US" w:eastAsia="en-US" w:bidi="ar-SA"/>
      </w:rPr>
    </w:lvl>
    <w:lvl w:ilvl="8" w:tplc="F2E61F9C">
      <w:numFmt w:val="bullet"/>
      <w:lvlText w:val="•"/>
      <w:lvlJc w:val="left"/>
      <w:pPr>
        <w:ind w:left="8151" w:hanging="720"/>
      </w:pPr>
      <w:rPr>
        <w:rFonts w:hint="default"/>
        <w:lang w:val="en-US" w:eastAsia="en-US" w:bidi="ar-SA"/>
      </w:rPr>
    </w:lvl>
  </w:abstractNum>
  <w:num w:numId="1" w16cid:durableId="1993824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757A25"/>
    <w:rsid w:val="000C0F58"/>
    <w:rsid w:val="000E1346"/>
    <w:rsid w:val="00281BE3"/>
    <w:rsid w:val="002F3B6F"/>
    <w:rsid w:val="0038197D"/>
    <w:rsid w:val="0041289A"/>
    <w:rsid w:val="00485AB1"/>
    <w:rsid w:val="0057660C"/>
    <w:rsid w:val="00631252"/>
    <w:rsid w:val="007050E0"/>
    <w:rsid w:val="00757A25"/>
    <w:rsid w:val="0092186A"/>
    <w:rsid w:val="00975328"/>
    <w:rsid w:val="00C841E3"/>
    <w:rsid w:val="00CB54E8"/>
    <w:rsid w:val="00D63FF5"/>
    <w:rsid w:val="00E82941"/>
    <w:rsid w:val="00EF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394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84" w:right="94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4" w:right="217"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85AB1"/>
    <w:pPr>
      <w:tabs>
        <w:tab w:val="center" w:pos="4680"/>
        <w:tab w:val="right" w:pos="9360"/>
      </w:tabs>
    </w:pPr>
  </w:style>
  <w:style w:type="character" w:customStyle="1" w:styleId="HeaderChar">
    <w:name w:val="Header Char"/>
    <w:basedOn w:val="DefaultParagraphFont"/>
    <w:link w:val="Header"/>
    <w:uiPriority w:val="99"/>
    <w:rsid w:val="00485AB1"/>
    <w:rPr>
      <w:rFonts w:ascii="Times New Roman" w:eastAsia="Times New Roman" w:hAnsi="Times New Roman" w:cs="Times New Roman"/>
    </w:rPr>
  </w:style>
  <w:style w:type="paragraph" w:styleId="Footer">
    <w:name w:val="footer"/>
    <w:basedOn w:val="Normal"/>
    <w:link w:val="FooterChar"/>
    <w:uiPriority w:val="99"/>
    <w:unhideWhenUsed/>
    <w:rsid w:val="00485AB1"/>
    <w:pPr>
      <w:tabs>
        <w:tab w:val="center" w:pos="4680"/>
        <w:tab w:val="right" w:pos="9360"/>
      </w:tabs>
    </w:pPr>
  </w:style>
  <w:style w:type="character" w:customStyle="1" w:styleId="FooterChar">
    <w:name w:val="Footer Char"/>
    <w:basedOn w:val="DefaultParagraphFont"/>
    <w:link w:val="Footer"/>
    <w:uiPriority w:val="99"/>
    <w:rsid w:val="00485AB1"/>
    <w:rPr>
      <w:rFonts w:ascii="Times New Roman" w:eastAsia="Times New Roman" w:hAnsi="Times New Roman" w:cs="Times New Roman"/>
    </w:rPr>
  </w:style>
  <w:style w:type="character" w:styleId="Hyperlink">
    <w:name w:val="Hyperlink"/>
    <w:basedOn w:val="DefaultParagraphFont"/>
    <w:uiPriority w:val="99"/>
    <w:unhideWhenUsed/>
    <w:rsid w:val="0092186A"/>
    <w:rPr>
      <w:color w:val="0563C1"/>
      <w:u w:val="single"/>
    </w:rPr>
  </w:style>
  <w:style w:type="character" w:styleId="UnresolvedMention">
    <w:name w:val="Unresolved Mention"/>
    <w:basedOn w:val="DefaultParagraphFont"/>
    <w:uiPriority w:val="99"/>
    <w:semiHidden/>
    <w:unhideWhenUsed/>
    <w:rsid w:val="0092186A"/>
    <w:rPr>
      <w:color w:val="605E5C"/>
      <w:shd w:val="clear" w:color="auto" w:fill="E1DFDD"/>
    </w:rPr>
  </w:style>
  <w:style w:type="paragraph" w:styleId="Revision">
    <w:name w:val="Revision"/>
    <w:hidden/>
    <w:uiPriority w:val="99"/>
    <w:semiHidden/>
    <w:rsid w:val="000E134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967522">
      <w:bodyDiv w:val="1"/>
      <w:marLeft w:val="0"/>
      <w:marRight w:val="0"/>
      <w:marTop w:val="0"/>
      <w:marBottom w:val="0"/>
      <w:divBdr>
        <w:top w:val="none" w:sz="0" w:space="0" w:color="auto"/>
        <w:left w:val="none" w:sz="0" w:space="0" w:color="auto"/>
        <w:bottom w:val="none" w:sz="0" w:space="0" w:color="auto"/>
        <w:right w:val="none" w:sz="0" w:space="0" w:color="auto"/>
      </w:divBdr>
    </w:div>
    <w:div w:id="386801606">
      <w:bodyDiv w:val="1"/>
      <w:marLeft w:val="0"/>
      <w:marRight w:val="0"/>
      <w:marTop w:val="0"/>
      <w:marBottom w:val="0"/>
      <w:divBdr>
        <w:top w:val="none" w:sz="0" w:space="0" w:color="auto"/>
        <w:left w:val="none" w:sz="0" w:space="0" w:color="auto"/>
        <w:bottom w:val="none" w:sz="0" w:space="0" w:color="auto"/>
        <w:right w:val="none" w:sz="0" w:space="0" w:color="auto"/>
      </w:divBdr>
    </w:div>
    <w:div w:id="1677462313">
      <w:bodyDiv w:val="1"/>
      <w:marLeft w:val="0"/>
      <w:marRight w:val="0"/>
      <w:marTop w:val="0"/>
      <w:marBottom w:val="0"/>
      <w:divBdr>
        <w:top w:val="none" w:sz="0" w:space="0" w:color="auto"/>
        <w:left w:val="none" w:sz="0" w:space="0" w:color="auto"/>
        <w:bottom w:val="none" w:sz="0" w:space="0" w:color="auto"/>
        <w:right w:val="none" w:sz="0" w:space="0" w:color="auto"/>
      </w:divBdr>
    </w:div>
    <w:div w:id="1880632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h13pitt.com/" TargetMode="External"/><Relationship Id="rId18" Type="http://schemas.openxmlformats.org/officeDocument/2006/relationships/hyperlink" Target="https://www.pawb.uscourts.gov/sites/default/files/forms/FORM-JCM-13-4.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h13pitt.com/calendar/" TargetMode="External"/><Relationship Id="rId17" Type="http://schemas.openxmlformats.org/officeDocument/2006/relationships/hyperlink" Target="https://www.pawb.uscourts.gov/sites/default/files/forms/FORM-JCM-13-3.pdf" TargetMode="External"/><Relationship Id="rId2" Type="http://schemas.openxmlformats.org/officeDocument/2006/relationships/numbering" Target="numbering.xml"/><Relationship Id="rId16" Type="http://schemas.openxmlformats.org/officeDocument/2006/relationships/hyperlink" Target="http://www.pawb.uscourts.gov/sites/default/files/forms/glt-form-ch13-2.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wb.uscourts.gov/sites/default/files/forms/FORM-JCM-13-1.pdf" TargetMode="External"/><Relationship Id="rId5" Type="http://schemas.openxmlformats.org/officeDocument/2006/relationships/webSettings" Target="webSettings.xml"/><Relationship Id="rId15" Type="http://schemas.openxmlformats.org/officeDocument/2006/relationships/hyperlink" Target="http://www.pawb.uscourts.gov/sites/default/files/forms/glt-form-ch13-2.pdf" TargetMode="External"/><Relationship Id="rId10" Type="http://schemas.openxmlformats.org/officeDocument/2006/relationships/hyperlink" Target="http://www.ch13pitt.com/forms/" TargetMode="External"/><Relationship Id="rId19" Type="http://schemas.openxmlformats.org/officeDocument/2006/relationships/hyperlink" Target="http://www.ch13pitt.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awb.uscourts.gov/sites/default/files/forms/FORM-JCM-1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98D7A-25C7-4ED2-B9C9-A0D3CDB5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2972</Words>
  <Characters>16946</Characters>
  <Application>Microsoft Office Word</Application>
  <DocSecurity>0</DocSecurity>
  <Lines>141</Lines>
  <Paragraphs>39</Paragraphs>
  <ScaleCrop>false</ScaleCrop>
  <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2023-07-27T18:06:00Z</dcterms:created>
  <dcterms:modified xsi:type="dcterms:W3CDTF">2023-07-27T18:06:00Z</dcterms:modified>
</cp:coreProperties>
</file>