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AD33" w14:textId="3BD4221E" w:rsidR="00B846CD" w:rsidRDefault="00DF516B" w:rsidP="008C5E34">
      <w:pPr>
        <w:tabs>
          <w:tab w:val="left" w:pos="1555"/>
        </w:tabs>
        <w:spacing w:before="29" w:line="276" w:lineRule="auto"/>
        <w:ind w:left="1440" w:hanging="1440"/>
        <w:jc w:val="both"/>
        <w:rPr>
          <w:b/>
          <w:sz w:val="24"/>
        </w:rPr>
      </w:pPr>
      <w:r>
        <w:rPr>
          <w:b/>
          <w:sz w:val="24"/>
        </w:rPr>
        <w:t>Rule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1001-1</w:t>
      </w:r>
      <w:r w:rsidR="009A4F78">
        <w:rPr>
          <w:b/>
          <w:sz w:val="24"/>
        </w:rPr>
        <w:tab/>
      </w:r>
      <w:r>
        <w:rPr>
          <w:b/>
          <w:sz w:val="24"/>
        </w:rPr>
        <w:t>CITATION OF LOCAL BANKRUPTCY RULES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(W.PA.LBR)</w:t>
      </w:r>
    </w:p>
    <w:p w14:paraId="34F857E4" w14:textId="77777777" w:rsidR="00B846CD" w:rsidRPr="00E13CC6" w:rsidRDefault="00B846CD" w:rsidP="00B85B1B">
      <w:pPr>
        <w:pStyle w:val="BodyText"/>
        <w:spacing w:before="29" w:line="276" w:lineRule="auto"/>
        <w:ind w:left="720" w:hanging="720"/>
        <w:jc w:val="both"/>
        <w:rPr>
          <w:bCs/>
          <w:sz w:val="23"/>
        </w:rPr>
      </w:pPr>
    </w:p>
    <w:p w14:paraId="3650A1EA" w14:textId="4851EFEF" w:rsidR="00B846CD" w:rsidRDefault="00DF516B" w:rsidP="00B30AB6">
      <w:pPr>
        <w:pStyle w:val="BodyText"/>
        <w:tabs>
          <w:tab w:val="left" w:pos="8964"/>
        </w:tabs>
        <w:spacing w:before="29" w:line="276" w:lineRule="auto"/>
        <w:ind w:firstLine="720"/>
        <w:jc w:val="both"/>
      </w:pPr>
      <w:r>
        <w:t>The Local Bankruptcy Rules of the United States Bankruptcy Court for the Western District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Pennsylvania</w:t>
      </w:r>
      <w:r>
        <w:rPr>
          <w:spacing w:val="38"/>
        </w:rPr>
        <w:t xml:space="preserve"> </w:t>
      </w:r>
      <w:r>
        <w:t>(hereinafter</w:t>
      </w:r>
      <w:r>
        <w:rPr>
          <w:spacing w:val="38"/>
        </w:rPr>
        <w:t xml:space="preserve"> </w:t>
      </w:r>
      <w:r>
        <w:t>“the</w:t>
      </w:r>
      <w:r>
        <w:rPr>
          <w:spacing w:val="38"/>
        </w:rPr>
        <w:t xml:space="preserve"> </w:t>
      </w:r>
      <w:r>
        <w:t>Court”)</w:t>
      </w:r>
      <w:r>
        <w:rPr>
          <w:spacing w:val="38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cited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W.PA.LBR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 [Local Bankruptcy Rule number]. The citations in the Local Bankruptcy Rules may be modified to correspond to changes in the Bankruptcy Code, Official Forms, and Federal Rules of Bankruptcy</w:t>
      </w:r>
      <w:r>
        <w:rPr>
          <w:spacing w:val="-2"/>
        </w:rPr>
        <w:t xml:space="preserve"> </w:t>
      </w:r>
      <w:r>
        <w:t>Procedure.</w:t>
      </w:r>
    </w:p>
    <w:sectPr w:rsidR="00B846CD" w:rsidSect="00DF516B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CD"/>
    <w:rsid w:val="005F52C3"/>
    <w:rsid w:val="00645256"/>
    <w:rsid w:val="008C5E34"/>
    <w:rsid w:val="009146DC"/>
    <w:rsid w:val="00941DAC"/>
    <w:rsid w:val="009A4F78"/>
    <w:rsid w:val="00B30AB6"/>
    <w:rsid w:val="00B846CD"/>
    <w:rsid w:val="00B85B1B"/>
    <w:rsid w:val="00DF516B"/>
    <w:rsid w:val="00E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91DB"/>
  <w15:docId w15:val="{BFD8F064-616F-4A64-B050-34A616A5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6E08A-D3A7-41E9-A6B2-231077CD7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0b510-712e-4491-9be0-863805df38d4"/>
    <ds:schemaRef ds:uri="72e2a161-7f4f-4c27-8285-e5e2807524a0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DEF73-2658-4D3E-A7C4-690376F48F92}">
  <ds:schemaRefs>
    <ds:schemaRef ds:uri="http://schemas.microsoft.com/office/2006/metadata/properties"/>
    <ds:schemaRef ds:uri="http://schemas.microsoft.com/office/infopath/2007/PartnerControls"/>
    <ds:schemaRef ds:uri="4e50b510-712e-4491-9be0-863805df38d4"/>
    <ds:schemaRef ds:uri="487f373a-5bf1-4413-be42-4fcb7df16b98"/>
    <ds:schemaRef ds:uri="72e2a161-7f4f-4c27-8285-e5e2807524a0"/>
  </ds:schemaRefs>
</ds:datastoreItem>
</file>

<file path=customXml/itemProps3.xml><?xml version="1.0" encoding="utf-8"?>
<ds:datastoreItem xmlns:ds="http://schemas.openxmlformats.org/officeDocument/2006/customXml" ds:itemID="{D7F393EF-A5BF-4E68-A2C2-2B0E52249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361</Characters>
  <Application>Microsoft Office Word</Application>
  <DocSecurity>0</DocSecurity>
  <Lines>19</Lines>
  <Paragraphs>13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Rule 1001-1</dc:title>
  <dc:creator>PAWB</dc:creator>
  <cp:lastModifiedBy>Anne Olon</cp:lastModifiedBy>
  <cp:revision>7</cp:revision>
  <dcterms:created xsi:type="dcterms:W3CDTF">2022-07-26T19:17:00Z</dcterms:created>
  <dcterms:modified xsi:type="dcterms:W3CDTF">2024-11-26T20:07:00Z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2022-03-07T00:00:00Z</vt:filetime>
  </property>
  <property fmtid="{D5CDD505-2E9C-101B-9397-08002B2CF9AE}" pid="5" name="ContentTypeId">
    <vt:lpwstr>0x010100133029490C73D84C9E1B367C7846525F00FD3C1356B927FA48AC99C7C6EBDDEA7E</vt:lpwstr>
  </property>
  <property fmtid="{D5CDD505-2E9C-101B-9397-08002B2CF9AE}" pid="6" name="MediaServiceImageTags">
    <vt:lpwstr/>
  </property>
</Properties>
</file>