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BFFA" w14:textId="77777777" w:rsidR="006A4B07" w:rsidRDefault="00E61D16">
      <w:pPr>
        <w:pStyle w:val="Heading1"/>
        <w:spacing w:before="68"/>
        <w:ind w:left="208"/>
        <w:jc w:val="center"/>
      </w:pP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BANKRUPTCY</w:t>
      </w:r>
      <w:r>
        <w:rPr>
          <w:spacing w:val="-5"/>
        </w:rPr>
        <w:t xml:space="preserve"> </w:t>
      </w:r>
      <w:r>
        <w:rPr>
          <w:spacing w:val="-2"/>
        </w:rPr>
        <w:t>COURT</w:t>
      </w:r>
    </w:p>
    <w:p w14:paraId="2A6DBFFB" w14:textId="77777777" w:rsidR="006A4B07" w:rsidRDefault="00E61D16">
      <w:pPr>
        <w:pStyle w:val="BodyText"/>
        <w:ind w:left="186"/>
        <w:jc w:val="center"/>
      </w:pPr>
      <w:r>
        <w:t>Western</w:t>
      </w:r>
      <w:r>
        <w:rPr>
          <w:spacing w:val="-11"/>
        </w:rPr>
        <w:t xml:space="preserve"> </w:t>
      </w:r>
      <w:r>
        <w:t>District</w:t>
      </w:r>
      <w:r>
        <w:rPr>
          <w:spacing w:val="-2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Pennsylvania</w:t>
      </w:r>
    </w:p>
    <w:p w14:paraId="2A6DBFFC" w14:textId="77777777" w:rsidR="006A4B07" w:rsidRDefault="006A4B07">
      <w:pPr>
        <w:pStyle w:val="BodyText"/>
      </w:pPr>
    </w:p>
    <w:p w14:paraId="2A6DBFFD" w14:textId="77777777" w:rsidR="006A4B07" w:rsidRDefault="006A4B07">
      <w:pPr>
        <w:pStyle w:val="BodyText"/>
        <w:spacing w:before="32"/>
      </w:pPr>
    </w:p>
    <w:p w14:paraId="2A6DBFFE" w14:textId="77777777" w:rsidR="006A4B07" w:rsidRDefault="00E61D16">
      <w:pPr>
        <w:pStyle w:val="BodyText"/>
        <w:tabs>
          <w:tab w:val="left" w:pos="5130"/>
          <w:tab w:val="left" w:pos="5871"/>
        </w:tabs>
        <w:spacing w:before="1"/>
        <w:ind w:right="2385"/>
        <w:jc w:val="center"/>
      </w:pP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spacing w:val="-5"/>
          <w:position w:val="1"/>
        </w:rPr>
        <w:t>re:</w:t>
      </w:r>
      <w:r>
        <w:rPr>
          <w:position w:val="1"/>
        </w:rPr>
        <w:tab/>
      </w:r>
      <w:r>
        <w:rPr>
          <w:spacing w:val="-10"/>
          <w:position w:val="1"/>
        </w:rPr>
        <w:t>)</w:t>
      </w:r>
      <w:r>
        <w:rPr>
          <w:position w:val="1"/>
        </w:rPr>
        <w:tab/>
      </w:r>
      <w:r>
        <w:t>Case</w:t>
      </w:r>
      <w:r>
        <w:rPr>
          <w:spacing w:val="-6"/>
        </w:rPr>
        <w:t xml:space="preserve"> </w:t>
      </w:r>
      <w:r>
        <w:rPr>
          <w:spacing w:val="-5"/>
        </w:rPr>
        <w:t>No.</w:t>
      </w:r>
    </w:p>
    <w:p w14:paraId="2A6DBFFF" w14:textId="77777777" w:rsidR="006A4B07" w:rsidRDefault="00E61D16">
      <w:pPr>
        <w:spacing w:before="6"/>
        <w:ind w:left="2014" w:right="850"/>
        <w:jc w:val="center"/>
        <w:rPr>
          <w:sz w:val="24"/>
        </w:rPr>
      </w:pPr>
      <w:r>
        <w:rPr>
          <w:spacing w:val="-10"/>
          <w:sz w:val="24"/>
        </w:rPr>
        <w:t>)</w:t>
      </w:r>
    </w:p>
    <w:p w14:paraId="2A6DC000" w14:textId="77777777" w:rsidR="006A4B07" w:rsidRDefault="00E61D16">
      <w:pPr>
        <w:tabs>
          <w:tab w:val="left" w:pos="3472"/>
          <w:tab w:val="left" w:pos="4249"/>
        </w:tabs>
        <w:spacing w:before="8"/>
        <w:ind w:right="850"/>
        <w:jc w:val="center"/>
        <w:rPr>
          <w:sz w:val="24"/>
        </w:rPr>
      </w:pPr>
      <w:r>
        <w:rPr>
          <w:i/>
          <w:spacing w:val="-2"/>
          <w:position w:val="1"/>
          <w:sz w:val="24"/>
        </w:rPr>
        <w:t>Debtor(</w:t>
      </w:r>
      <w:proofErr w:type="gramStart"/>
      <w:r>
        <w:rPr>
          <w:i/>
          <w:spacing w:val="-2"/>
          <w:position w:val="1"/>
          <w:sz w:val="24"/>
        </w:rPr>
        <w:t>s)</w:t>
      </w:r>
      <w:r>
        <w:rPr>
          <w:i/>
          <w:position w:val="1"/>
          <w:sz w:val="24"/>
        </w:rPr>
        <w:tab/>
      </w:r>
      <w:r>
        <w:rPr>
          <w:spacing w:val="-10"/>
          <w:position w:val="1"/>
          <w:sz w:val="24"/>
        </w:rPr>
        <w:t>)</w:t>
      </w:r>
      <w:proofErr w:type="gramEnd"/>
      <w:r>
        <w:rPr>
          <w:position w:val="1"/>
          <w:sz w:val="24"/>
        </w:rPr>
        <w:tab/>
      </w:r>
      <w:r>
        <w:rPr>
          <w:spacing w:val="-2"/>
          <w:sz w:val="24"/>
        </w:rPr>
        <w:t>Chapter</w:t>
      </w:r>
    </w:p>
    <w:p w14:paraId="2A6DC001" w14:textId="77777777" w:rsidR="006A4B07" w:rsidRDefault="006A4B07">
      <w:pPr>
        <w:pStyle w:val="BodyText"/>
      </w:pPr>
    </w:p>
    <w:p w14:paraId="2A6DC002" w14:textId="77777777" w:rsidR="006A4B07" w:rsidRDefault="006A4B07">
      <w:pPr>
        <w:pStyle w:val="BodyText"/>
        <w:spacing w:before="262"/>
      </w:pPr>
    </w:p>
    <w:p w14:paraId="2A6DC003" w14:textId="77777777" w:rsidR="006A4B07" w:rsidRDefault="00E61D16">
      <w:pPr>
        <w:pStyle w:val="Heading1"/>
        <w:ind w:left="357"/>
      </w:pPr>
      <w:r>
        <w:rPr>
          <w:u w:val="thick"/>
        </w:rPr>
        <w:t>ORDER</w:t>
      </w:r>
      <w:r>
        <w:rPr>
          <w:spacing w:val="-6"/>
          <w:u w:val="thick"/>
        </w:rPr>
        <w:t xml:space="preserve"> </w:t>
      </w:r>
      <w:r>
        <w:rPr>
          <w:u w:val="thick"/>
        </w:rPr>
        <w:t>GRANTING</w:t>
      </w:r>
      <w:r>
        <w:rPr>
          <w:spacing w:val="-6"/>
          <w:u w:val="thick"/>
        </w:rPr>
        <w:t xml:space="preserve"> </w:t>
      </w:r>
      <w:r>
        <w:rPr>
          <w:u w:val="thick"/>
        </w:rPr>
        <w:t>APPLICATION</w:t>
      </w:r>
      <w:r>
        <w:rPr>
          <w:spacing w:val="-5"/>
          <w:u w:val="thick"/>
        </w:rPr>
        <w:t xml:space="preserve"> </w:t>
      </w:r>
      <w:r>
        <w:rPr>
          <w:u w:val="thick"/>
        </w:rPr>
        <w:t>FOR</w:t>
      </w:r>
      <w:r>
        <w:rPr>
          <w:spacing w:val="-6"/>
          <w:u w:val="thick"/>
        </w:rPr>
        <w:t xml:space="preserve"> </w:t>
      </w:r>
      <w:r>
        <w:rPr>
          <w:u w:val="thick"/>
        </w:rPr>
        <w:t>PAYMENT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UNCLAIMED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FUNDS</w:t>
      </w:r>
    </w:p>
    <w:p w14:paraId="2A6DC004" w14:textId="77777777" w:rsidR="006A4B07" w:rsidRDefault="006A4B07">
      <w:pPr>
        <w:pStyle w:val="BodyText"/>
        <w:rPr>
          <w:b/>
        </w:rPr>
      </w:pPr>
    </w:p>
    <w:p w14:paraId="2A6DC005" w14:textId="77777777" w:rsidR="006A4B07" w:rsidRDefault="006A4B07">
      <w:pPr>
        <w:pStyle w:val="BodyText"/>
        <w:spacing w:before="168"/>
        <w:rPr>
          <w:b/>
        </w:rPr>
      </w:pPr>
    </w:p>
    <w:p w14:paraId="2A6DC006" w14:textId="45D88710" w:rsidR="006A4B07" w:rsidRDefault="00E61D16">
      <w:pPr>
        <w:pStyle w:val="BodyText"/>
        <w:tabs>
          <w:tab w:val="left" w:pos="1901"/>
          <w:tab w:val="left" w:pos="8558"/>
        </w:tabs>
        <w:spacing w:before="1" w:line="360" w:lineRule="auto"/>
        <w:ind w:right="738" w:firstLine="360"/>
        <w:jc w:val="both"/>
      </w:pPr>
      <w:r>
        <w:rPr>
          <w:spacing w:val="-6"/>
        </w:rPr>
        <w:t>On</w:t>
      </w:r>
      <w:r w:rsidR="00675456">
        <w:rPr>
          <w:spacing w:val="-6"/>
        </w:rPr>
        <w:t xml:space="preserve"> </w:t>
      </w:r>
      <w:r w:rsidR="00675456">
        <w:rPr>
          <w:spacing w:val="-6"/>
          <w:u w:val="single"/>
        </w:rPr>
        <w:t xml:space="preserve">                    </w:t>
      </w:r>
      <w:r>
        <w:t xml:space="preserve">, an Application was filed for the Claimant(s),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for payment of unclaimed funds deposited with the court, pursuant to 11 U.S.C. § 347(a). The Application and supporting documentation establish that the Claimant(s) is/are entitled to the unclaimed funds.</w:t>
      </w:r>
    </w:p>
    <w:p w14:paraId="2A6DC007" w14:textId="77777777" w:rsidR="006A4B07" w:rsidRDefault="006A4B07">
      <w:pPr>
        <w:pStyle w:val="BodyText"/>
        <w:spacing w:before="137"/>
      </w:pPr>
    </w:p>
    <w:p w14:paraId="2A6DC008" w14:textId="77777777" w:rsidR="006A4B07" w:rsidRDefault="00E61D16">
      <w:pPr>
        <w:pStyle w:val="BodyText"/>
        <w:spacing w:before="1"/>
        <w:ind w:left="411"/>
      </w:pPr>
      <w:r>
        <w:t>Accordingly, it is</w:t>
      </w:r>
      <w:r>
        <w:rPr>
          <w:spacing w:val="-5"/>
        </w:rPr>
        <w:t xml:space="preserve"> </w:t>
      </w:r>
      <w:r>
        <w:t>hereby ORDERED that,</w:t>
      </w:r>
      <w:r>
        <w:rPr>
          <w:spacing w:val="-1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2042,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</w:t>
      </w:r>
      <w:r>
        <w:rPr>
          <w:spacing w:val="-8"/>
        </w:rPr>
        <w:t xml:space="preserve"> </w:t>
      </w:r>
      <w:r>
        <w:rPr>
          <w:spacing w:val="-5"/>
        </w:rPr>
        <w:t>of</w:t>
      </w:r>
    </w:p>
    <w:p w14:paraId="2A6DC009" w14:textId="77777777" w:rsidR="006A4B07" w:rsidRDefault="00E61D16">
      <w:pPr>
        <w:pStyle w:val="BodyText"/>
        <w:tabs>
          <w:tab w:val="left" w:pos="1552"/>
        </w:tabs>
        <w:spacing w:before="139"/>
        <w:ind w:left="111"/>
      </w:pPr>
      <w:r>
        <w:rPr>
          <w:spacing w:val="-10"/>
        </w:rPr>
        <w:t>$</w:t>
      </w:r>
      <w:r>
        <w:rPr>
          <w:u w:val="single"/>
        </w:rPr>
        <w:tab/>
      </w:r>
      <w:r>
        <w:t xml:space="preserve"> held in</w:t>
      </w:r>
      <w:r>
        <w:rPr>
          <w:spacing w:val="-16"/>
        </w:rPr>
        <w:t xml:space="preserve"> </w:t>
      </w:r>
      <w:r>
        <w:t>unclaimed funds be made</w:t>
      </w:r>
      <w:r>
        <w:rPr>
          <w:spacing w:val="-3"/>
        </w:rPr>
        <w:t xml:space="preserve"> </w:t>
      </w:r>
      <w:r>
        <w:t>payable to:</w:t>
      </w:r>
    </w:p>
    <w:p w14:paraId="2A6DC00A" w14:textId="77777777" w:rsidR="006A4B07" w:rsidRDefault="00E61D16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6DC017" wp14:editId="2A6DC018">
                <wp:simplePos x="0" y="0"/>
                <wp:positionH relativeFrom="page">
                  <wp:posOffset>2928366</wp:posOffset>
                </wp:positionH>
                <wp:positionV relativeFrom="paragraph">
                  <wp:posOffset>258935</wp:posOffset>
                </wp:positionV>
                <wp:extent cx="190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A8C7D" id="Graphic 2" o:spid="_x0000_s1026" style="position:absolute;margin-left:230.6pt;margin-top:20.4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6DC019" wp14:editId="2A6DC01A">
                <wp:simplePos x="0" y="0"/>
                <wp:positionH relativeFrom="page">
                  <wp:posOffset>2928366</wp:posOffset>
                </wp:positionH>
                <wp:positionV relativeFrom="paragraph">
                  <wp:posOffset>522587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30DD2" id="Graphic 3" o:spid="_x0000_s1026" style="position:absolute;margin-left:230.6pt;margin-top:41.1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6DC01B" wp14:editId="2A6DC01C">
                <wp:simplePos x="0" y="0"/>
                <wp:positionH relativeFrom="page">
                  <wp:posOffset>2928366</wp:posOffset>
                </wp:positionH>
                <wp:positionV relativeFrom="paragraph">
                  <wp:posOffset>786239</wp:posOffset>
                </wp:positionV>
                <wp:extent cx="190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183BD" id="Graphic 4" o:spid="_x0000_s1026" style="position:absolute;margin-left:230.6pt;margin-top:61.9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6DC01D" wp14:editId="2A6DC01E">
                <wp:simplePos x="0" y="0"/>
                <wp:positionH relativeFrom="page">
                  <wp:posOffset>2928366</wp:posOffset>
                </wp:positionH>
                <wp:positionV relativeFrom="paragraph">
                  <wp:posOffset>1049129</wp:posOffset>
                </wp:positionV>
                <wp:extent cx="190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6BA12" id="Graphic 5" o:spid="_x0000_s1026" style="position:absolute;margin-left:230.6pt;margin-top:82.6pt;width:1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" path="m,l1905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A6DC00B" w14:textId="77777777" w:rsidR="006A4B07" w:rsidRDefault="006A4B07">
      <w:pPr>
        <w:pStyle w:val="BodyText"/>
        <w:spacing w:before="153"/>
        <w:rPr>
          <w:sz w:val="20"/>
        </w:rPr>
      </w:pPr>
    </w:p>
    <w:p w14:paraId="2A6DC00C" w14:textId="77777777" w:rsidR="006A4B07" w:rsidRDefault="006A4B07">
      <w:pPr>
        <w:pStyle w:val="BodyText"/>
        <w:spacing w:before="153"/>
        <w:rPr>
          <w:sz w:val="20"/>
        </w:rPr>
      </w:pPr>
    </w:p>
    <w:p w14:paraId="2A6DC00D" w14:textId="77777777" w:rsidR="006A4B07" w:rsidRDefault="006A4B07">
      <w:pPr>
        <w:pStyle w:val="BodyText"/>
        <w:spacing w:before="152"/>
        <w:rPr>
          <w:sz w:val="20"/>
        </w:rPr>
      </w:pPr>
    </w:p>
    <w:p w14:paraId="2A6DC00E" w14:textId="77777777" w:rsidR="006A4B07" w:rsidRDefault="00E61D16">
      <w:pPr>
        <w:pStyle w:val="BodyText"/>
        <w:spacing w:before="139"/>
        <w:ind w:left="171"/>
      </w:pP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disbursed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payee.</w:t>
      </w:r>
    </w:p>
    <w:p w14:paraId="2A6DC00F" w14:textId="77777777" w:rsidR="006A4B07" w:rsidRDefault="00E61D16">
      <w:pPr>
        <w:spacing w:before="138"/>
        <w:ind w:right="426"/>
        <w:jc w:val="right"/>
        <w:rPr>
          <w:sz w:val="24"/>
        </w:rPr>
      </w:pPr>
      <w:r>
        <w:rPr>
          <w:spacing w:val="-10"/>
          <w:sz w:val="24"/>
        </w:rPr>
        <w:t>.</w:t>
      </w:r>
    </w:p>
    <w:p w14:paraId="2A6DC010" w14:textId="77777777" w:rsidR="006A4B07" w:rsidRDefault="00E61D16">
      <w:pPr>
        <w:pStyle w:val="BodyText"/>
        <w:spacing w:before="138"/>
        <w:ind w:left="111"/>
      </w:pP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disburse these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not earlier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14 days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entry of</w:t>
      </w:r>
      <w:r>
        <w:rPr>
          <w:spacing w:val="-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order.</w:t>
      </w:r>
    </w:p>
    <w:p w14:paraId="2A6DC011" w14:textId="77777777" w:rsidR="006A4B07" w:rsidRDefault="006A4B07">
      <w:pPr>
        <w:pStyle w:val="BodyText"/>
      </w:pPr>
    </w:p>
    <w:p w14:paraId="2A6DC012" w14:textId="77777777" w:rsidR="006A4B07" w:rsidRDefault="006A4B07">
      <w:pPr>
        <w:pStyle w:val="BodyText"/>
      </w:pPr>
    </w:p>
    <w:p w14:paraId="2A6DC013" w14:textId="77777777" w:rsidR="006A4B07" w:rsidRDefault="006A4B07">
      <w:pPr>
        <w:pStyle w:val="BodyText"/>
      </w:pPr>
    </w:p>
    <w:p w14:paraId="2A6DC014" w14:textId="77777777" w:rsidR="006A4B07" w:rsidRDefault="006A4B07">
      <w:pPr>
        <w:pStyle w:val="BodyText"/>
        <w:spacing w:before="138"/>
      </w:pPr>
    </w:p>
    <w:p w14:paraId="2A6DC015" w14:textId="77777777" w:rsidR="006A4B07" w:rsidRDefault="00E61D16">
      <w:pPr>
        <w:tabs>
          <w:tab w:val="left" w:pos="3259"/>
          <w:tab w:val="left" w:pos="3919"/>
          <w:tab w:val="left" w:pos="9319"/>
        </w:tabs>
        <w:rPr>
          <w:b/>
          <w:sz w:val="24"/>
        </w:rPr>
      </w:pPr>
      <w:r>
        <w:rPr>
          <w:b/>
          <w:sz w:val="24"/>
        </w:rPr>
        <w:t xml:space="preserve">Date: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2A6DC016" w14:textId="77777777" w:rsidR="006A4B07" w:rsidRDefault="00E61D16">
      <w:pPr>
        <w:spacing w:before="28"/>
        <w:ind w:left="4980"/>
        <w:rPr>
          <w:b/>
          <w:sz w:val="24"/>
        </w:rPr>
      </w:pPr>
      <w:r>
        <w:rPr>
          <w:b/>
          <w:sz w:val="24"/>
        </w:rPr>
        <w:t>United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Bankruptcy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Judge</w:t>
      </w:r>
    </w:p>
    <w:sectPr w:rsidR="006A4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680" w:right="1440" w:bottom="940" w:left="1440" w:header="0" w:footer="7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D540" w14:textId="77777777" w:rsidR="00E61D16" w:rsidRDefault="00E61D16">
      <w:r>
        <w:separator/>
      </w:r>
    </w:p>
  </w:endnote>
  <w:endnote w:type="continuationSeparator" w:id="0">
    <w:p w14:paraId="5FBE8CEF" w14:textId="77777777" w:rsidR="00E61D16" w:rsidRDefault="00E6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FED5" w14:textId="77777777" w:rsidR="00675456" w:rsidRDefault="00675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C01F" w14:textId="77777777" w:rsidR="006A4B07" w:rsidRDefault="00E61D1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A6DC020" wp14:editId="2A6DC021">
              <wp:simplePos x="0" y="0"/>
              <wp:positionH relativeFrom="page">
                <wp:posOffset>901700</wp:posOffset>
              </wp:positionH>
              <wp:positionV relativeFrom="page">
                <wp:posOffset>9446630</wp:posOffset>
              </wp:positionV>
              <wp:extent cx="17767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7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DC022" w14:textId="13CC0543" w:rsidR="006A4B07" w:rsidRDefault="00E61D16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PAWB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Local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34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(</w:t>
                          </w:r>
                          <w:r w:rsidR="00675456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07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/26)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DC0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3.85pt;width:139.9pt;height:13.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" filled="f" stroked="f">
              <v:textbox inset="0,0,0,0">
                <w:txbxContent>
                  <w:p w14:paraId="2A6DC022" w14:textId="13CC0543" w:rsidR="006A4B07" w:rsidRDefault="00E61D16">
                    <w:pPr>
                      <w:spacing w:before="14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PAWB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Local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34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(</w:t>
                    </w:r>
                    <w:r w:rsidR="00675456">
                      <w:rPr>
                        <w:rFonts w:ascii="Arial"/>
                        <w:b/>
                        <w:spacing w:val="-2"/>
                        <w:sz w:val="20"/>
                      </w:rPr>
                      <w:t>07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/26)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95A0" w14:textId="77777777" w:rsidR="00675456" w:rsidRDefault="00675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046C" w14:textId="77777777" w:rsidR="00E61D16" w:rsidRDefault="00E61D16">
      <w:r>
        <w:separator/>
      </w:r>
    </w:p>
  </w:footnote>
  <w:footnote w:type="continuationSeparator" w:id="0">
    <w:p w14:paraId="4EC44A94" w14:textId="77777777" w:rsidR="00E61D16" w:rsidRDefault="00E6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EB06" w14:textId="77777777" w:rsidR="00675456" w:rsidRDefault="00675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BEB4" w14:textId="77777777" w:rsidR="00675456" w:rsidRDefault="00675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86CE" w14:textId="77777777" w:rsidR="00675456" w:rsidRDefault="006754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07"/>
    <w:rsid w:val="00675456"/>
    <w:rsid w:val="006A4B07"/>
    <w:rsid w:val="00D27BF2"/>
    <w:rsid w:val="00E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BFFA"/>
  <w15:docId w15:val="{2C61CEB4-AAD1-4DD4-B602-26FFF147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5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4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5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45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4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Proposed Order--PAWB Local Form 34--Rev. 5-22-2023</dc:title>
  <dc:creator>LeeKatsafanas</dc:creator>
  <cp:lastModifiedBy>Anne Olon</cp:lastModifiedBy>
  <cp:revision>2</cp:revision>
  <dcterms:created xsi:type="dcterms:W3CDTF">2026-06-26T17:30:00Z</dcterms:created>
  <dcterms:modified xsi:type="dcterms:W3CDTF">2026-06-26T17:30:00Z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2026-06-26T00:00:00Z</vt:filetime>
  </property>
  <property fmtid="{D5CDD505-2E9C-101B-9397-08002B2CF9AE}" pid="5" name="Producer">
    <vt:lpwstr>Acrobat Distiller 24.0 (Windows)</vt:lpwstr>
  </property>
</Properties>
</file>