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80EC" w14:textId="77777777" w:rsidR="005B25B6" w:rsidRDefault="005B25B6" w:rsidP="005B25B6">
      <w:pPr>
        <w:jc w:val="both"/>
        <w:rPr>
          <w:rFonts w:ascii="Times New Roman" w:hAnsi="Times New Roman"/>
          <w:b/>
          <w:bCs/>
          <w:sz w:val="24"/>
          <w:szCs w:val="24"/>
        </w:rPr>
      </w:pPr>
      <w:r>
        <w:rPr>
          <w:rFonts w:ascii="Times New Roman" w:hAnsi="Times New Roman"/>
          <w:b/>
          <w:bCs/>
          <w:sz w:val="24"/>
          <w:szCs w:val="24"/>
        </w:rPr>
        <w:t>Rule 1007-5</w:t>
      </w:r>
      <w:r>
        <w:rPr>
          <w:rFonts w:ascii="Times New Roman" w:hAnsi="Times New Roman"/>
          <w:b/>
          <w:bCs/>
          <w:sz w:val="24"/>
          <w:szCs w:val="24"/>
        </w:rPr>
        <w:tab/>
        <w:t>DOMESTIC SUPPORT CERTIFICATION</w:t>
      </w:r>
    </w:p>
    <w:p w14:paraId="4F9E9482" w14:textId="77777777" w:rsidR="005B25B6" w:rsidRDefault="005B25B6" w:rsidP="004E729D">
      <w:pPr>
        <w:spacing w:before="29" w:line="276" w:lineRule="auto"/>
        <w:ind w:firstLine="720"/>
        <w:jc w:val="both"/>
        <w:rPr>
          <w:rFonts w:ascii="Times New Roman" w:hAnsi="Times New Roman"/>
          <w:sz w:val="24"/>
          <w:szCs w:val="24"/>
        </w:rPr>
      </w:pPr>
    </w:p>
    <w:p w14:paraId="11B4109A" w14:textId="7EBF2E69" w:rsidR="005B25B6" w:rsidRDefault="005B25B6" w:rsidP="004E729D">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 xml:space="preserve">Debtors in </w:t>
      </w:r>
      <w:r w:rsidR="00A82F97">
        <w:rPr>
          <w:rFonts w:ascii="Times New Roman" w:hAnsi="Times New Roman"/>
          <w:sz w:val="24"/>
          <w:szCs w:val="24"/>
        </w:rPr>
        <w:t>Chapter</w:t>
      </w:r>
      <w:r>
        <w:rPr>
          <w:rFonts w:ascii="Times New Roman" w:hAnsi="Times New Roman"/>
          <w:sz w:val="24"/>
          <w:szCs w:val="24"/>
        </w:rPr>
        <w:t xml:space="preserve"> 12 or </w:t>
      </w:r>
      <w:r w:rsidR="00A82F97">
        <w:rPr>
          <w:rFonts w:ascii="Times New Roman" w:hAnsi="Times New Roman"/>
          <w:sz w:val="24"/>
          <w:szCs w:val="24"/>
        </w:rPr>
        <w:t>Chapter</w:t>
      </w:r>
      <w:r>
        <w:rPr>
          <w:rFonts w:ascii="Times New Roman" w:hAnsi="Times New Roman"/>
          <w:sz w:val="24"/>
          <w:szCs w:val="24"/>
        </w:rPr>
        <w:t xml:space="preserve"> 13 cases who are subject to a domestic support obligation, whether the obligation arose before or after the commencement of the case, shall at the time of making the last payment called for under the plan:</w:t>
      </w:r>
    </w:p>
    <w:p w14:paraId="43EDA176" w14:textId="77777777" w:rsidR="005B25B6" w:rsidRDefault="005B25B6" w:rsidP="004E729D">
      <w:pPr>
        <w:spacing w:before="29" w:line="276" w:lineRule="auto"/>
        <w:ind w:left="2160" w:hanging="720"/>
        <w:jc w:val="both"/>
        <w:rPr>
          <w:rFonts w:ascii="Times New Roman" w:hAnsi="Times New Roman"/>
          <w:sz w:val="24"/>
          <w:szCs w:val="24"/>
        </w:rPr>
      </w:pPr>
    </w:p>
    <w:p w14:paraId="10CED2BB" w14:textId="77777777" w:rsidR="00D22F37" w:rsidRDefault="005B25B6" w:rsidP="004E729D">
      <w:pPr>
        <w:numPr>
          <w:ilvl w:val="0"/>
          <w:numId w:val="31"/>
        </w:numPr>
        <w:spacing w:before="29" w:line="276" w:lineRule="auto"/>
        <w:ind w:hanging="720"/>
        <w:jc w:val="both"/>
        <w:rPr>
          <w:rFonts w:ascii="Times New Roman" w:hAnsi="Times New Roman"/>
          <w:sz w:val="24"/>
          <w:szCs w:val="24"/>
        </w:rPr>
      </w:pPr>
      <w:r w:rsidRPr="00D22F37">
        <w:rPr>
          <w:rFonts w:ascii="Times New Roman" w:hAnsi="Times New Roman"/>
          <w:sz w:val="24"/>
          <w:szCs w:val="24"/>
        </w:rPr>
        <w:t xml:space="preserve">certify to the </w:t>
      </w:r>
      <w:r w:rsidR="00A82F97" w:rsidRPr="00D22F37">
        <w:rPr>
          <w:rFonts w:ascii="Times New Roman" w:hAnsi="Times New Roman"/>
          <w:sz w:val="24"/>
          <w:szCs w:val="24"/>
        </w:rPr>
        <w:t>Chapter</w:t>
      </w:r>
      <w:r w:rsidRPr="00D22F37">
        <w:rPr>
          <w:rFonts w:ascii="Times New Roman" w:hAnsi="Times New Roman"/>
          <w:sz w:val="24"/>
          <w:szCs w:val="24"/>
        </w:rPr>
        <w:t xml:space="preserve"> 12 or </w:t>
      </w:r>
      <w:r w:rsidR="00A82F97" w:rsidRPr="00D22F37">
        <w:rPr>
          <w:rFonts w:ascii="Times New Roman" w:hAnsi="Times New Roman"/>
          <w:sz w:val="24"/>
          <w:szCs w:val="24"/>
        </w:rPr>
        <w:t>Chapter</w:t>
      </w:r>
      <w:r w:rsidRPr="00D22F37">
        <w:rPr>
          <w:rFonts w:ascii="Times New Roman" w:hAnsi="Times New Roman"/>
          <w:sz w:val="24"/>
          <w:szCs w:val="24"/>
        </w:rPr>
        <w:t xml:space="preserve"> 13 trustee that all prefiling and </w:t>
      </w:r>
      <w:proofErr w:type="spellStart"/>
      <w:r w:rsidRPr="00D22F37">
        <w:rPr>
          <w:rFonts w:ascii="Times New Roman" w:hAnsi="Times New Roman"/>
          <w:sz w:val="24"/>
          <w:szCs w:val="24"/>
        </w:rPr>
        <w:t>postfiling</w:t>
      </w:r>
      <w:proofErr w:type="spellEnd"/>
      <w:r w:rsidRPr="00D22F37">
        <w:rPr>
          <w:rFonts w:ascii="Times New Roman" w:hAnsi="Times New Roman"/>
          <w:sz w:val="24"/>
          <w:szCs w:val="24"/>
        </w:rPr>
        <w:t xml:space="preserve"> payments have been made on domestic support obligations substantially conforming to Local Bankruptcy Form 21 (Domestic Support Obligation Certification); and</w:t>
      </w:r>
    </w:p>
    <w:p w14:paraId="15466AC5" w14:textId="77777777" w:rsidR="00D22F37" w:rsidRDefault="00D22F37" w:rsidP="004E729D">
      <w:pPr>
        <w:spacing w:before="29" w:line="276" w:lineRule="auto"/>
        <w:ind w:left="2160" w:hanging="720"/>
        <w:jc w:val="both"/>
        <w:rPr>
          <w:rFonts w:ascii="Times New Roman" w:hAnsi="Times New Roman"/>
          <w:sz w:val="24"/>
          <w:szCs w:val="24"/>
        </w:rPr>
      </w:pPr>
    </w:p>
    <w:p w14:paraId="60138BE1" w14:textId="1C90BA83" w:rsidR="005B25B6" w:rsidRPr="00D22F37" w:rsidRDefault="005B25B6" w:rsidP="004E729D">
      <w:pPr>
        <w:numPr>
          <w:ilvl w:val="0"/>
          <w:numId w:val="31"/>
        </w:numPr>
        <w:spacing w:before="29" w:line="276" w:lineRule="auto"/>
        <w:ind w:hanging="720"/>
        <w:jc w:val="both"/>
        <w:rPr>
          <w:rFonts w:ascii="Times New Roman" w:hAnsi="Times New Roman"/>
          <w:sz w:val="24"/>
          <w:szCs w:val="24"/>
        </w:rPr>
      </w:pPr>
      <w:r w:rsidRPr="00D22F37">
        <w:rPr>
          <w:rFonts w:ascii="Times New Roman" w:hAnsi="Times New Roman"/>
          <w:sz w:val="24"/>
          <w:szCs w:val="24"/>
        </w:rPr>
        <w:t xml:space="preserve">provide the </w:t>
      </w:r>
      <w:r w:rsidR="00A82F97" w:rsidRPr="00D22F37">
        <w:rPr>
          <w:rFonts w:ascii="Times New Roman" w:hAnsi="Times New Roman"/>
          <w:sz w:val="24"/>
          <w:szCs w:val="24"/>
        </w:rPr>
        <w:t>Chapter</w:t>
      </w:r>
      <w:r w:rsidRPr="00D22F37">
        <w:rPr>
          <w:rFonts w:ascii="Times New Roman" w:hAnsi="Times New Roman"/>
          <w:sz w:val="24"/>
          <w:szCs w:val="24"/>
        </w:rPr>
        <w:t xml:space="preserve"> 12 or </w:t>
      </w:r>
      <w:r w:rsidR="00A82F97" w:rsidRPr="00D22F37">
        <w:rPr>
          <w:rFonts w:ascii="Times New Roman" w:hAnsi="Times New Roman"/>
          <w:sz w:val="24"/>
          <w:szCs w:val="24"/>
        </w:rPr>
        <w:t>Chapter</w:t>
      </w:r>
      <w:r w:rsidRPr="00D22F37">
        <w:rPr>
          <w:rFonts w:ascii="Times New Roman" w:hAnsi="Times New Roman"/>
          <w:sz w:val="24"/>
          <w:szCs w:val="24"/>
        </w:rPr>
        <w:t xml:space="preserve"> 13 trustee with the name and address of any holders of a domestic support obligation, the name and address of the debtor responsible for the obligation, and the name and address of the most recent employer of the debtor responsible for the obligation substantially conforming to Local Bankruptcy Form 22 (Domestic Support Obligation Claim Holder Report).</w:t>
      </w:r>
    </w:p>
    <w:p w14:paraId="68EA1D50" w14:textId="77777777" w:rsidR="005B25B6" w:rsidRDefault="005B25B6" w:rsidP="004E729D">
      <w:pPr>
        <w:spacing w:before="29" w:line="276" w:lineRule="auto"/>
        <w:ind w:left="2160" w:hanging="720"/>
        <w:jc w:val="both"/>
        <w:rPr>
          <w:rFonts w:ascii="Times New Roman" w:hAnsi="Times New Roman"/>
          <w:sz w:val="24"/>
          <w:szCs w:val="24"/>
        </w:rPr>
      </w:pPr>
    </w:p>
    <w:p w14:paraId="78737973" w14:textId="77777777" w:rsidR="005B25B6" w:rsidRPr="004F5007" w:rsidRDefault="005B25B6" w:rsidP="004E729D">
      <w:pPr>
        <w:spacing w:before="29" w:line="276" w:lineRule="auto"/>
        <w:ind w:left="2160" w:hanging="720"/>
        <w:jc w:val="both"/>
        <w:rPr>
          <w:rFonts w:ascii="Times New Roman" w:hAnsi="Times New Roman"/>
          <w:bCs/>
          <w:sz w:val="24"/>
          <w:szCs w:val="24"/>
        </w:rPr>
      </w:pPr>
    </w:p>
    <w:sectPr w:rsidR="005B25B6" w:rsidRPr="004F5007" w:rsidSect="00D22F37">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0D4E" w14:textId="77777777" w:rsidR="001248DB" w:rsidRDefault="001248DB" w:rsidP="00214590">
      <w:r>
        <w:separator/>
      </w:r>
    </w:p>
  </w:endnote>
  <w:endnote w:type="continuationSeparator" w:id="0">
    <w:p w14:paraId="4707953B" w14:textId="77777777" w:rsidR="001248DB" w:rsidRDefault="001248DB"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518C"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267E" w14:textId="77777777" w:rsidR="001248DB" w:rsidRDefault="001248DB" w:rsidP="00214590">
      <w:r>
        <w:separator/>
      </w:r>
    </w:p>
  </w:footnote>
  <w:footnote w:type="continuationSeparator" w:id="0">
    <w:p w14:paraId="17694821" w14:textId="77777777" w:rsidR="001248DB" w:rsidRDefault="001248DB"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834A4"/>
    <w:multiLevelType w:val="hybridMultilevel"/>
    <w:tmpl w:val="83526C2A"/>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401D9D"/>
    <w:multiLevelType w:val="hybridMultilevel"/>
    <w:tmpl w:val="8E40A58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2"/>
  </w:num>
  <w:num w:numId="4">
    <w:abstractNumId w:val="1"/>
  </w:num>
  <w:num w:numId="5">
    <w:abstractNumId w:val="10"/>
  </w:num>
  <w:num w:numId="6">
    <w:abstractNumId w:val="4"/>
  </w:num>
  <w:num w:numId="7">
    <w:abstractNumId w:val="20"/>
  </w:num>
  <w:num w:numId="8">
    <w:abstractNumId w:val="0"/>
  </w:num>
  <w:num w:numId="9">
    <w:abstractNumId w:val="17"/>
  </w:num>
  <w:num w:numId="10">
    <w:abstractNumId w:val="8"/>
  </w:num>
  <w:num w:numId="11">
    <w:abstractNumId w:val="5"/>
  </w:num>
  <w:num w:numId="12">
    <w:abstractNumId w:val="26"/>
  </w:num>
  <w:num w:numId="13">
    <w:abstractNumId w:val="9"/>
  </w:num>
  <w:num w:numId="14">
    <w:abstractNumId w:val="7"/>
  </w:num>
  <w:num w:numId="15">
    <w:abstractNumId w:val="3"/>
  </w:num>
  <w:num w:numId="16">
    <w:abstractNumId w:val="30"/>
  </w:num>
  <w:num w:numId="17">
    <w:abstractNumId w:val="11"/>
  </w:num>
  <w:num w:numId="18">
    <w:abstractNumId w:val="25"/>
  </w:num>
  <w:num w:numId="19">
    <w:abstractNumId w:val="19"/>
  </w:num>
  <w:num w:numId="20">
    <w:abstractNumId w:val="29"/>
  </w:num>
  <w:num w:numId="21">
    <w:abstractNumId w:val="24"/>
  </w:num>
  <w:num w:numId="22">
    <w:abstractNumId w:val="13"/>
  </w:num>
  <w:num w:numId="23">
    <w:abstractNumId w:val="23"/>
  </w:num>
  <w:num w:numId="24">
    <w:abstractNumId w:val="15"/>
  </w:num>
  <w:num w:numId="25">
    <w:abstractNumId w:val="16"/>
  </w:num>
  <w:num w:numId="26">
    <w:abstractNumId w:val="28"/>
  </w:num>
  <w:num w:numId="27">
    <w:abstractNumId w:val="21"/>
  </w:num>
  <w:num w:numId="28">
    <w:abstractNumId w:val="14"/>
  </w:num>
  <w:num w:numId="29">
    <w:abstractNumId w:val="22"/>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D3A37"/>
    <w:rsid w:val="000E4428"/>
    <w:rsid w:val="00102887"/>
    <w:rsid w:val="001222E0"/>
    <w:rsid w:val="001248DB"/>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39CC"/>
    <w:rsid w:val="003C745E"/>
    <w:rsid w:val="003D1A87"/>
    <w:rsid w:val="003D1C47"/>
    <w:rsid w:val="003E3B1A"/>
    <w:rsid w:val="003E7312"/>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E729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85A8D"/>
    <w:rsid w:val="00690CB7"/>
    <w:rsid w:val="006935B6"/>
    <w:rsid w:val="006A19F2"/>
    <w:rsid w:val="006B15C8"/>
    <w:rsid w:val="006E78EB"/>
    <w:rsid w:val="006F2595"/>
    <w:rsid w:val="00714C67"/>
    <w:rsid w:val="00715573"/>
    <w:rsid w:val="007360A5"/>
    <w:rsid w:val="00741D31"/>
    <w:rsid w:val="0076423E"/>
    <w:rsid w:val="0076691A"/>
    <w:rsid w:val="0076747D"/>
    <w:rsid w:val="00770C16"/>
    <w:rsid w:val="00776303"/>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196E"/>
    <w:rsid w:val="00CE37CE"/>
    <w:rsid w:val="00CE71DF"/>
    <w:rsid w:val="00D04003"/>
    <w:rsid w:val="00D17FB1"/>
    <w:rsid w:val="00D22932"/>
    <w:rsid w:val="00D22F37"/>
    <w:rsid w:val="00D4242A"/>
    <w:rsid w:val="00D44770"/>
    <w:rsid w:val="00D50DC5"/>
    <w:rsid w:val="00D809CE"/>
    <w:rsid w:val="00D83459"/>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67F3"/>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0858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E6FAB386-6090-4A0D-A472-C4A5FFEF7C8C}">
  <ds:schemaRefs>
    <ds:schemaRef ds:uri="http://schemas.openxmlformats.org/officeDocument/2006/bibliography"/>
  </ds:schemaRefs>
</ds:datastoreItem>
</file>

<file path=customXml/itemProps2.xml><?xml version="1.0" encoding="utf-8"?>
<ds:datastoreItem xmlns:ds="http://schemas.openxmlformats.org/officeDocument/2006/customXml" ds:itemID="{A1593191-4E9A-47FE-AD04-D8E2B06DD380}"/>
</file>

<file path=customXml/itemProps3.xml><?xml version="1.0" encoding="utf-8"?>
<ds:datastoreItem xmlns:ds="http://schemas.openxmlformats.org/officeDocument/2006/customXml" ds:itemID="{4374D1D3-00E4-4997-9E9C-EEB5C6977261}"/>
</file>

<file path=customXml/itemProps4.xml><?xml version="1.0" encoding="utf-8"?>
<ds:datastoreItem xmlns:ds="http://schemas.openxmlformats.org/officeDocument/2006/customXml" ds:itemID="{73F4D8F2-F9B2-4D6C-9A93-CD9FCA35EF57}"/>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713</Characters>
  <Application>Microsoft Office Word</Application>
  <DocSecurity>0</DocSecurity>
  <PresentationFormat>11|.DOC</PresentationFormat>
  <Lines>713</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2022-04-20T13:54:00Z</dcterms:created>
  <dcterms:modified xsi:type="dcterms:W3CDTF">2022-04-21T18:20:00Z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