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5E44" w14:textId="50E964A5" w:rsidR="00FD4331" w:rsidRDefault="002702A7" w:rsidP="00ED4F44">
      <w:pPr>
        <w:spacing w:before="29"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Rule 5005-20 </w:t>
      </w:r>
      <w:r w:rsidRPr="008850DE">
        <w:rPr>
          <w:b/>
          <w:sz w:val="24"/>
        </w:rPr>
        <w:t>DOCUMENT</w:t>
      </w:r>
      <w:r w:rsidR="008850DE" w:rsidRPr="00D80C24">
        <w:rPr>
          <w:b/>
          <w:color w:val="000000" w:themeColor="text1"/>
          <w:sz w:val="24"/>
        </w:rPr>
        <w:t>S</w:t>
      </w:r>
      <w:r>
        <w:rPr>
          <w:b/>
          <w:sz w:val="24"/>
        </w:rPr>
        <w:t xml:space="preserve"> FILED UNDER SEAL</w:t>
      </w:r>
    </w:p>
    <w:p w14:paraId="53DA35C9" w14:textId="77777777" w:rsidR="00FD4331" w:rsidRPr="00ED4F44" w:rsidRDefault="00FD4331" w:rsidP="00ED4F44">
      <w:pPr>
        <w:pStyle w:val="BodyText"/>
        <w:spacing w:before="29" w:line="276" w:lineRule="auto"/>
        <w:rPr>
          <w:bCs/>
          <w:sz w:val="23"/>
        </w:rPr>
      </w:pPr>
    </w:p>
    <w:p w14:paraId="754E4D1D" w14:textId="7AA3CEF4" w:rsidR="00FD4331" w:rsidRPr="008B4405" w:rsidRDefault="008A5633" w:rsidP="008A5633">
      <w:pPr>
        <w:pStyle w:val="ListParagraph"/>
        <w:spacing w:before="29" w:line="276" w:lineRule="auto"/>
        <w:ind w:left="0" w:right="0" w:firstLine="720"/>
        <w:rPr>
          <w:sz w:val="24"/>
        </w:rPr>
      </w:pPr>
      <w:r>
        <w:rPr>
          <w:sz w:val="24"/>
        </w:rPr>
        <w:t>(a)</w:t>
      </w:r>
      <w:r>
        <w:rPr>
          <w:sz w:val="24"/>
        </w:rPr>
        <w:tab/>
      </w:r>
      <w:r w:rsidR="00DC21A1" w:rsidRPr="008B4405">
        <w:rPr>
          <w:sz w:val="24"/>
        </w:rPr>
        <w:t xml:space="preserve">A party seeking to have </w:t>
      </w:r>
      <w:r w:rsidR="000B301A" w:rsidRPr="008B4405">
        <w:rPr>
          <w:sz w:val="24"/>
        </w:rPr>
        <w:t xml:space="preserve">documents filed under seal </w:t>
      </w:r>
      <w:r w:rsidR="00DC21A1" w:rsidRPr="008B4405">
        <w:rPr>
          <w:sz w:val="24"/>
        </w:rPr>
        <w:t xml:space="preserve">shall file a </w:t>
      </w:r>
      <w:r w:rsidR="00AF0407" w:rsidRPr="008B4405">
        <w:rPr>
          <w:sz w:val="24"/>
        </w:rPr>
        <w:t>M</w:t>
      </w:r>
      <w:r w:rsidR="00DC21A1" w:rsidRPr="008B4405">
        <w:rPr>
          <w:sz w:val="24"/>
        </w:rPr>
        <w:t xml:space="preserve">otion to </w:t>
      </w:r>
      <w:r w:rsidR="00AF0407" w:rsidRPr="008B4405">
        <w:rPr>
          <w:sz w:val="24"/>
        </w:rPr>
        <w:t>F</w:t>
      </w:r>
      <w:r w:rsidR="00DC21A1" w:rsidRPr="008B4405">
        <w:rPr>
          <w:sz w:val="24"/>
        </w:rPr>
        <w:t xml:space="preserve">ile </w:t>
      </w:r>
      <w:r w:rsidR="00AF0407" w:rsidRPr="008B4405">
        <w:rPr>
          <w:sz w:val="24"/>
        </w:rPr>
        <w:t>Do</w:t>
      </w:r>
      <w:r w:rsidR="00DC21A1" w:rsidRPr="008B4405">
        <w:rPr>
          <w:sz w:val="24"/>
        </w:rPr>
        <w:t xml:space="preserve">cument under </w:t>
      </w:r>
      <w:r w:rsidR="00AF0407" w:rsidRPr="008B4405">
        <w:rPr>
          <w:sz w:val="24"/>
        </w:rPr>
        <w:t>S</w:t>
      </w:r>
      <w:r w:rsidR="00DC21A1" w:rsidRPr="008B4405">
        <w:rPr>
          <w:sz w:val="24"/>
        </w:rPr>
        <w:t xml:space="preserve">eal </w:t>
      </w:r>
      <w:r w:rsidR="00C444CC" w:rsidRPr="008B4405">
        <w:rPr>
          <w:sz w:val="24"/>
        </w:rPr>
        <w:t>(substantially in the form of Local Form 27</w:t>
      </w:r>
      <w:r w:rsidR="00DC21A1" w:rsidRPr="008B4405">
        <w:rPr>
          <w:sz w:val="24"/>
        </w:rPr>
        <w:t xml:space="preserve">) and attach both a proposed order and copy of the document to be filed under seal </w:t>
      </w:r>
      <w:r w:rsidR="000B301A" w:rsidRPr="008B4405">
        <w:rPr>
          <w:sz w:val="24"/>
        </w:rPr>
        <w:t>that ha</w:t>
      </w:r>
      <w:r w:rsidR="00DC21A1" w:rsidRPr="008B4405">
        <w:rPr>
          <w:sz w:val="24"/>
        </w:rPr>
        <w:t>s</w:t>
      </w:r>
      <w:r w:rsidR="000B301A" w:rsidRPr="008B4405">
        <w:rPr>
          <w:sz w:val="24"/>
        </w:rPr>
        <w:t xml:space="preserve"> been redacted in good faith to conceal </w:t>
      </w:r>
      <w:r w:rsidR="002702A7" w:rsidRPr="008B4405">
        <w:rPr>
          <w:sz w:val="24"/>
        </w:rPr>
        <w:t>confidential, scandalous, or defamatory matter</w:t>
      </w:r>
      <w:r w:rsidR="00DC21A1" w:rsidRPr="008B4405">
        <w:rPr>
          <w:sz w:val="24"/>
        </w:rPr>
        <w:t xml:space="preserve"> (a “Redacted Copy”)</w:t>
      </w:r>
      <w:r w:rsidR="000B301A" w:rsidRPr="008B4405">
        <w:rPr>
          <w:sz w:val="24"/>
        </w:rPr>
        <w:t>.</w:t>
      </w:r>
      <w:r w:rsidR="00B93C89" w:rsidRPr="008B4405">
        <w:rPr>
          <w:sz w:val="24"/>
        </w:rPr>
        <w:t xml:space="preserve"> </w:t>
      </w:r>
    </w:p>
    <w:p w14:paraId="57F13D5B" w14:textId="77777777" w:rsidR="00FD4331" w:rsidRPr="008B4405" w:rsidRDefault="00FD4331" w:rsidP="001A2B16">
      <w:pPr>
        <w:pStyle w:val="BodyText"/>
        <w:spacing w:before="29" w:line="276" w:lineRule="auto"/>
      </w:pPr>
    </w:p>
    <w:p w14:paraId="0BA53DFD" w14:textId="402AC1B5" w:rsidR="001A2B16" w:rsidRPr="008B4405" w:rsidRDefault="00C84CF9" w:rsidP="00D80C24">
      <w:pPr>
        <w:pStyle w:val="ListParagraph"/>
        <w:spacing w:before="29" w:line="276" w:lineRule="auto"/>
        <w:ind w:left="720" w:right="0" w:firstLine="720"/>
        <w:rPr>
          <w:sz w:val="24"/>
        </w:rPr>
      </w:pPr>
      <w:r w:rsidRPr="008B4405">
        <w:rPr>
          <w:sz w:val="24"/>
        </w:rPr>
        <w:t>(</w:t>
      </w:r>
      <w:r w:rsidR="00366A81" w:rsidRPr="008B4405">
        <w:rPr>
          <w:sz w:val="24"/>
        </w:rPr>
        <w:t>1)</w:t>
      </w:r>
      <w:r w:rsidR="008A5633" w:rsidRPr="008B4405">
        <w:rPr>
          <w:sz w:val="24"/>
        </w:rPr>
        <w:tab/>
      </w:r>
      <w:r w:rsidR="002702A7" w:rsidRPr="008B4405">
        <w:rPr>
          <w:sz w:val="24"/>
        </w:rPr>
        <w:t xml:space="preserve">A party who is  a Filing User shall </w:t>
      </w:r>
      <w:r w:rsidR="00DC21A1" w:rsidRPr="008B4405">
        <w:rPr>
          <w:sz w:val="24"/>
        </w:rPr>
        <w:t xml:space="preserve">use CM/ECF to file the Motion to </w:t>
      </w:r>
      <w:r w:rsidR="004D6CED" w:rsidRPr="008B4405">
        <w:rPr>
          <w:sz w:val="24"/>
        </w:rPr>
        <w:t xml:space="preserve">File Document under </w:t>
      </w:r>
      <w:r w:rsidR="00DC21A1" w:rsidRPr="008B4405">
        <w:rPr>
          <w:sz w:val="24"/>
        </w:rPr>
        <w:t xml:space="preserve">Seal with the Redacted Copy attached. </w:t>
      </w:r>
      <w:r w:rsidR="00B93C89" w:rsidRPr="008B4405">
        <w:rPr>
          <w:sz w:val="24"/>
        </w:rPr>
        <w:t xml:space="preserve"> </w:t>
      </w:r>
      <w:r w:rsidR="00DC21A1" w:rsidRPr="008B4405">
        <w:rPr>
          <w:sz w:val="24"/>
        </w:rPr>
        <w:t xml:space="preserve">Within </w:t>
      </w:r>
      <w:r w:rsidR="004D6CED" w:rsidRPr="008B4405">
        <w:rPr>
          <w:sz w:val="24"/>
        </w:rPr>
        <w:t>two (2) business days</w:t>
      </w:r>
      <w:r w:rsidR="00DC21A1" w:rsidRPr="008B4405">
        <w:rPr>
          <w:sz w:val="24"/>
        </w:rPr>
        <w:t xml:space="preserve"> of the motion being filed, the Filing User shall deliver to the Clerk’s Office by hand or overnight </w:t>
      </w:r>
      <w:r w:rsidR="00077EF2" w:rsidRPr="008B4405">
        <w:rPr>
          <w:sz w:val="24"/>
        </w:rPr>
        <w:t>courier</w:t>
      </w:r>
      <w:r w:rsidR="00DC21A1" w:rsidRPr="008B4405">
        <w:rPr>
          <w:sz w:val="24"/>
        </w:rPr>
        <w:t xml:space="preserve">  an </w:t>
      </w:r>
      <w:r w:rsidR="000B301A" w:rsidRPr="008B4405">
        <w:rPr>
          <w:sz w:val="24"/>
        </w:rPr>
        <w:t>unredacted copy of the document</w:t>
      </w:r>
      <w:r w:rsidR="00DC21A1" w:rsidRPr="008B4405">
        <w:rPr>
          <w:sz w:val="24"/>
        </w:rPr>
        <w:t xml:space="preserve"> to be sealed (the “Unredacted Copy”).  Failure to timely deliver the Unredacted Copy may result in dismissal of the Motion to </w:t>
      </w:r>
      <w:r w:rsidR="0057176E" w:rsidRPr="008B4405">
        <w:rPr>
          <w:sz w:val="24"/>
        </w:rPr>
        <w:t xml:space="preserve">File Document under </w:t>
      </w:r>
      <w:r w:rsidR="00DC21A1" w:rsidRPr="008B4405">
        <w:rPr>
          <w:sz w:val="24"/>
        </w:rPr>
        <w:t>Seal.</w:t>
      </w:r>
      <w:r w:rsidR="00BE0ECA" w:rsidRPr="008B4405">
        <w:rPr>
          <w:sz w:val="24"/>
        </w:rPr>
        <w:t xml:space="preserve"> </w:t>
      </w:r>
    </w:p>
    <w:p w14:paraId="5D47DC7D" w14:textId="77777777" w:rsidR="001A2B16" w:rsidRPr="00C74C93" w:rsidRDefault="001A2B16" w:rsidP="00D80C24">
      <w:pPr>
        <w:pStyle w:val="ListParagraph"/>
        <w:spacing w:before="29" w:line="276" w:lineRule="auto"/>
        <w:ind w:left="0" w:right="0" w:firstLine="720"/>
      </w:pPr>
    </w:p>
    <w:p w14:paraId="7FE73641" w14:textId="22E19263" w:rsidR="001A2B16" w:rsidRPr="008B4405" w:rsidRDefault="00C84CF9" w:rsidP="00366A81">
      <w:pPr>
        <w:pStyle w:val="ListParagraph"/>
        <w:spacing w:before="29" w:line="276" w:lineRule="auto"/>
        <w:ind w:left="720" w:right="0" w:firstLine="720"/>
        <w:rPr>
          <w:sz w:val="24"/>
          <w:szCs w:val="24"/>
        </w:rPr>
      </w:pPr>
      <w:r w:rsidRPr="008B4405">
        <w:rPr>
          <w:sz w:val="24"/>
          <w:szCs w:val="24"/>
        </w:rPr>
        <w:t>(2)</w:t>
      </w:r>
      <w:r w:rsidR="008A5633" w:rsidRPr="008B4405">
        <w:rPr>
          <w:sz w:val="24"/>
          <w:szCs w:val="24"/>
        </w:rPr>
        <w:tab/>
      </w:r>
      <w:r w:rsidR="00D92483" w:rsidRPr="008B4405">
        <w:rPr>
          <w:sz w:val="24"/>
          <w:szCs w:val="24"/>
        </w:rPr>
        <w:t xml:space="preserve"> </w:t>
      </w:r>
      <w:r w:rsidR="00DC21A1" w:rsidRPr="008B4405">
        <w:rPr>
          <w:sz w:val="24"/>
          <w:szCs w:val="24"/>
        </w:rPr>
        <w:t xml:space="preserve">A party who is not a Filing User shall deliver to the Clerk’s Office by hand or mail the Motion to </w:t>
      </w:r>
      <w:r w:rsidR="005F33D2" w:rsidRPr="008B4405">
        <w:rPr>
          <w:sz w:val="24"/>
          <w:szCs w:val="24"/>
        </w:rPr>
        <w:t xml:space="preserve">File Document under </w:t>
      </w:r>
      <w:r w:rsidR="00DC21A1" w:rsidRPr="008B4405">
        <w:rPr>
          <w:sz w:val="24"/>
          <w:szCs w:val="24"/>
        </w:rPr>
        <w:t xml:space="preserve">Seal, a Redacted Copy, </w:t>
      </w:r>
      <w:r w:rsidR="00077EF2" w:rsidRPr="008B4405">
        <w:rPr>
          <w:sz w:val="24"/>
          <w:szCs w:val="24"/>
        </w:rPr>
        <w:t xml:space="preserve">and </w:t>
      </w:r>
      <w:r w:rsidR="00DC21A1" w:rsidRPr="008B4405">
        <w:rPr>
          <w:sz w:val="24"/>
          <w:szCs w:val="24"/>
        </w:rPr>
        <w:t>an Unredacted Copy.</w:t>
      </w:r>
    </w:p>
    <w:p w14:paraId="23272034" w14:textId="77777777" w:rsidR="001A2B16" w:rsidRPr="003E6B22" w:rsidRDefault="001A2B16" w:rsidP="00FC0715">
      <w:pPr>
        <w:pStyle w:val="ListParagraph"/>
        <w:spacing w:before="29" w:line="276" w:lineRule="auto"/>
        <w:ind w:left="0" w:right="0" w:firstLine="720"/>
        <w:rPr>
          <w:color w:val="9A0000"/>
          <w:sz w:val="24"/>
          <w:szCs w:val="24"/>
        </w:rPr>
      </w:pPr>
    </w:p>
    <w:p w14:paraId="1B10C5B6" w14:textId="61025E77" w:rsidR="00FC0715" w:rsidRPr="008B4405" w:rsidRDefault="008A5633" w:rsidP="008A5633">
      <w:pPr>
        <w:pStyle w:val="ListParagraph"/>
        <w:spacing w:before="29" w:line="276" w:lineRule="auto"/>
        <w:ind w:left="0" w:right="0" w:firstLine="720"/>
        <w:rPr>
          <w:sz w:val="24"/>
          <w:szCs w:val="24"/>
        </w:rPr>
      </w:pPr>
      <w:r w:rsidRPr="008B4405">
        <w:rPr>
          <w:sz w:val="24"/>
          <w:szCs w:val="24"/>
        </w:rPr>
        <w:t>(</w:t>
      </w:r>
      <w:r w:rsidR="00366A81" w:rsidRPr="008B4405">
        <w:rPr>
          <w:sz w:val="24"/>
          <w:szCs w:val="24"/>
        </w:rPr>
        <w:t>b</w:t>
      </w:r>
      <w:r w:rsidRPr="008B4405">
        <w:rPr>
          <w:sz w:val="24"/>
          <w:szCs w:val="24"/>
        </w:rPr>
        <w:t>)</w:t>
      </w:r>
      <w:r w:rsidRPr="008B4405">
        <w:rPr>
          <w:sz w:val="24"/>
          <w:szCs w:val="24"/>
        </w:rPr>
        <w:tab/>
      </w:r>
      <w:r w:rsidR="0086076C" w:rsidRPr="008B4405">
        <w:rPr>
          <w:sz w:val="24"/>
          <w:szCs w:val="24"/>
        </w:rPr>
        <w:t xml:space="preserve">If </w:t>
      </w:r>
      <w:r w:rsidR="00B93C89" w:rsidRPr="008B4405">
        <w:rPr>
          <w:sz w:val="24"/>
          <w:szCs w:val="24"/>
        </w:rPr>
        <w:t>the</w:t>
      </w:r>
      <w:r w:rsidR="0086076C" w:rsidRPr="008B4405">
        <w:rPr>
          <w:sz w:val="24"/>
          <w:szCs w:val="24"/>
        </w:rPr>
        <w:t xml:space="preserve"> </w:t>
      </w:r>
      <w:r w:rsidR="00B93C89" w:rsidRPr="008B4405">
        <w:rPr>
          <w:sz w:val="24"/>
          <w:szCs w:val="24"/>
        </w:rPr>
        <w:t>Motion</w:t>
      </w:r>
      <w:r w:rsidR="0086076C" w:rsidRPr="008B4405">
        <w:rPr>
          <w:sz w:val="24"/>
          <w:szCs w:val="24"/>
        </w:rPr>
        <w:t xml:space="preserve"> to</w:t>
      </w:r>
      <w:r w:rsidR="00D92483" w:rsidRPr="008B4405">
        <w:rPr>
          <w:sz w:val="24"/>
          <w:szCs w:val="24"/>
        </w:rPr>
        <w:t xml:space="preserve"> </w:t>
      </w:r>
      <w:r w:rsidR="00B72E0C" w:rsidRPr="008B4405">
        <w:rPr>
          <w:sz w:val="24"/>
          <w:szCs w:val="24"/>
        </w:rPr>
        <w:t xml:space="preserve">File Document under </w:t>
      </w:r>
      <w:r w:rsidR="00B93C89" w:rsidRPr="008B4405">
        <w:rPr>
          <w:sz w:val="24"/>
          <w:szCs w:val="24"/>
        </w:rPr>
        <w:t>Seal</w:t>
      </w:r>
      <w:r w:rsidR="0086076C" w:rsidRPr="008B4405">
        <w:rPr>
          <w:sz w:val="24"/>
          <w:szCs w:val="24"/>
        </w:rPr>
        <w:t xml:space="preserve"> is granted, </w:t>
      </w:r>
      <w:r w:rsidR="00B93C89" w:rsidRPr="008B4405">
        <w:rPr>
          <w:sz w:val="24"/>
          <w:szCs w:val="24"/>
        </w:rPr>
        <w:t xml:space="preserve">any document filed under seal shall be kept in a secure location within the Clerk’s Office. </w:t>
      </w:r>
      <w:r w:rsidR="00741439" w:rsidRPr="008B4405">
        <w:rPr>
          <w:sz w:val="24"/>
          <w:szCs w:val="24"/>
        </w:rPr>
        <w:t>The Clerk’s Office shall destroy a</w:t>
      </w:r>
      <w:r w:rsidR="00B93C89" w:rsidRPr="008B4405">
        <w:rPr>
          <w:sz w:val="24"/>
          <w:szCs w:val="24"/>
        </w:rPr>
        <w:t>ny document filed under seal unless it is retrieved by the submitting party within one (1) year after the closing of the case or proceeding in which it was filed.</w:t>
      </w:r>
    </w:p>
    <w:p w14:paraId="6D7D874B" w14:textId="77777777" w:rsidR="00FC0715" w:rsidRPr="008B4405" w:rsidRDefault="00FC0715" w:rsidP="00FC0715">
      <w:pPr>
        <w:pStyle w:val="ListParagraph"/>
        <w:spacing w:before="29" w:line="276" w:lineRule="auto"/>
        <w:ind w:left="0" w:right="0" w:firstLine="720"/>
        <w:rPr>
          <w:sz w:val="24"/>
          <w:szCs w:val="24"/>
        </w:rPr>
      </w:pPr>
    </w:p>
    <w:p w14:paraId="4C2E1A72" w14:textId="570D656C" w:rsidR="00FD4331" w:rsidRPr="008B4405" w:rsidRDefault="003E6B22" w:rsidP="003E6B22">
      <w:pPr>
        <w:pStyle w:val="ListParagraph"/>
        <w:spacing w:before="29" w:line="276" w:lineRule="auto"/>
        <w:ind w:left="0" w:right="0" w:firstLine="720"/>
        <w:rPr>
          <w:sz w:val="24"/>
          <w:szCs w:val="24"/>
        </w:rPr>
      </w:pPr>
      <w:r w:rsidRPr="008B4405">
        <w:rPr>
          <w:sz w:val="24"/>
          <w:szCs w:val="24"/>
        </w:rPr>
        <w:t>(</w:t>
      </w:r>
      <w:r w:rsidR="00366A81" w:rsidRPr="008B4405">
        <w:rPr>
          <w:sz w:val="24"/>
          <w:szCs w:val="24"/>
        </w:rPr>
        <w:t>c</w:t>
      </w:r>
      <w:r w:rsidRPr="008B4405">
        <w:rPr>
          <w:sz w:val="24"/>
          <w:szCs w:val="24"/>
        </w:rPr>
        <w:t>)</w:t>
      </w:r>
      <w:r w:rsidRPr="008B4405">
        <w:rPr>
          <w:sz w:val="24"/>
          <w:szCs w:val="24"/>
        </w:rPr>
        <w:tab/>
      </w:r>
      <w:r w:rsidR="00B93C89" w:rsidRPr="008B4405">
        <w:rPr>
          <w:sz w:val="24"/>
          <w:szCs w:val="24"/>
        </w:rPr>
        <w:t xml:space="preserve"> If a Motion to </w:t>
      </w:r>
      <w:r w:rsidR="00E31383" w:rsidRPr="008B4405">
        <w:rPr>
          <w:sz w:val="24"/>
          <w:szCs w:val="24"/>
        </w:rPr>
        <w:t xml:space="preserve">File Document under </w:t>
      </w:r>
      <w:r w:rsidR="00B93C89" w:rsidRPr="008B4405">
        <w:rPr>
          <w:sz w:val="24"/>
          <w:szCs w:val="24"/>
        </w:rPr>
        <w:t>Seal is denied, the Clerk’s Office shall destroy the Unredacted Copy if not retrieved by the filer within fourteen (14) days</w:t>
      </w:r>
      <w:r w:rsidR="00741439" w:rsidRPr="008B4405">
        <w:rPr>
          <w:sz w:val="24"/>
          <w:szCs w:val="24"/>
        </w:rPr>
        <w:t xml:space="preserve"> of the order denying the motion</w:t>
      </w:r>
      <w:r w:rsidR="00B93C89" w:rsidRPr="008B4405">
        <w:rPr>
          <w:sz w:val="24"/>
          <w:szCs w:val="24"/>
        </w:rPr>
        <w:t>.</w:t>
      </w:r>
    </w:p>
    <w:p w14:paraId="72209E33" w14:textId="77777777" w:rsidR="00B93C89" w:rsidRPr="008B4405" w:rsidRDefault="00B93C89" w:rsidP="005F14A3">
      <w:pPr>
        <w:pStyle w:val="ListParagraph"/>
        <w:rPr>
          <w:sz w:val="24"/>
          <w:szCs w:val="24"/>
        </w:rPr>
      </w:pPr>
    </w:p>
    <w:p w14:paraId="1EEC8114" w14:textId="4574E19A" w:rsidR="00B93C89" w:rsidRPr="00D80C24" w:rsidRDefault="003E6B22" w:rsidP="00D80C24">
      <w:pPr>
        <w:pStyle w:val="ListParagraph"/>
        <w:spacing w:before="29" w:line="276" w:lineRule="auto"/>
        <w:ind w:left="0" w:right="0" w:firstLine="720"/>
        <w:rPr>
          <w:sz w:val="24"/>
        </w:rPr>
      </w:pPr>
      <w:r w:rsidRPr="008B4405">
        <w:rPr>
          <w:sz w:val="24"/>
          <w:szCs w:val="24"/>
        </w:rPr>
        <w:t>(</w:t>
      </w:r>
      <w:r w:rsidR="00366A81" w:rsidRPr="008B4405">
        <w:rPr>
          <w:sz w:val="24"/>
          <w:szCs w:val="24"/>
        </w:rPr>
        <w:t>d</w:t>
      </w:r>
      <w:r w:rsidRPr="008B4405">
        <w:rPr>
          <w:sz w:val="24"/>
          <w:szCs w:val="24"/>
        </w:rPr>
        <w:t>)</w:t>
      </w:r>
      <w:r w:rsidRPr="008B4405">
        <w:rPr>
          <w:sz w:val="24"/>
          <w:szCs w:val="24"/>
        </w:rPr>
        <w:tab/>
      </w:r>
      <w:r w:rsidR="00B93C89" w:rsidRPr="008B4405">
        <w:rPr>
          <w:sz w:val="24"/>
          <w:szCs w:val="24"/>
        </w:rPr>
        <w:t>Regardless of whether the Motion to</w:t>
      </w:r>
      <w:r w:rsidR="00E31383" w:rsidRPr="008B4405">
        <w:rPr>
          <w:sz w:val="24"/>
          <w:szCs w:val="24"/>
        </w:rPr>
        <w:t xml:space="preserve"> File Document under</w:t>
      </w:r>
      <w:r w:rsidR="00B93C89" w:rsidRPr="008B4405">
        <w:rPr>
          <w:sz w:val="24"/>
          <w:szCs w:val="24"/>
        </w:rPr>
        <w:t xml:space="preserve"> Seal is </w:t>
      </w:r>
      <w:r w:rsidR="00741439" w:rsidRPr="008B4405">
        <w:rPr>
          <w:sz w:val="24"/>
          <w:szCs w:val="24"/>
        </w:rPr>
        <w:t xml:space="preserve">withdrawn, </w:t>
      </w:r>
      <w:r w:rsidR="00B93C89" w:rsidRPr="008B4405">
        <w:rPr>
          <w:sz w:val="24"/>
          <w:szCs w:val="24"/>
        </w:rPr>
        <w:t>dismissed, granted</w:t>
      </w:r>
      <w:r w:rsidR="00077EF2" w:rsidRPr="008B4405">
        <w:rPr>
          <w:sz w:val="24"/>
          <w:szCs w:val="24"/>
        </w:rPr>
        <w:t>,</w:t>
      </w:r>
      <w:r w:rsidR="00B93C89" w:rsidRPr="008B4405">
        <w:rPr>
          <w:sz w:val="24"/>
          <w:szCs w:val="24"/>
        </w:rPr>
        <w:t xml:space="preserve"> or denied, the filing party shall keep the original </w:t>
      </w:r>
      <w:r w:rsidR="00741439" w:rsidRPr="008B4405">
        <w:rPr>
          <w:sz w:val="24"/>
          <w:szCs w:val="24"/>
        </w:rPr>
        <w:t>U</w:t>
      </w:r>
      <w:r w:rsidR="00B93C89" w:rsidRPr="008B4405">
        <w:rPr>
          <w:sz w:val="24"/>
          <w:szCs w:val="24"/>
        </w:rPr>
        <w:t xml:space="preserve">nredacted </w:t>
      </w:r>
      <w:r w:rsidR="00741439" w:rsidRPr="008B4405">
        <w:rPr>
          <w:sz w:val="24"/>
          <w:szCs w:val="24"/>
        </w:rPr>
        <w:t>Copy</w:t>
      </w:r>
      <w:r w:rsidR="00B93C89" w:rsidRPr="008B4405">
        <w:rPr>
          <w:sz w:val="24"/>
          <w:szCs w:val="24"/>
        </w:rPr>
        <w:t xml:space="preserve"> for a period of six (6) years from </w:t>
      </w:r>
      <w:r w:rsidR="00B93C89" w:rsidRPr="00D80C24">
        <w:rPr>
          <w:sz w:val="24"/>
        </w:rPr>
        <w:t xml:space="preserve">the date </w:t>
      </w:r>
      <w:r w:rsidR="00B93C89" w:rsidRPr="008B4405">
        <w:rPr>
          <w:sz w:val="24"/>
          <w:szCs w:val="24"/>
        </w:rPr>
        <w:t>that the proceeding is closed</w:t>
      </w:r>
      <w:r w:rsidR="00B93C89" w:rsidRPr="00D80C24">
        <w:rPr>
          <w:sz w:val="24"/>
        </w:rPr>
        <w:t>.</w:t>
      </w:r>
    </w:p>
    <w:sectPr w:rsidR="00B93C89" w:rsidRPr="00D80C24" w:rsidSect="00D80C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51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250A2" w14:textId="77777777" w:rsidR="00B77881" w:rsidRDefault="00B77881">
      <w:r>
        <w:separator/>
      </w:r>
    </w:p>
  </w:endnote>
  <w:endnote w:type="continuationSeparator" w:id="0">
    <w:p w14:paraId="08ADF485" w14:textId="77777777" w:rsidR="00B77881" w:rsidRDefault="00B77881">
      <w:r>
        <w:continuationSeparator/>
      </w:r>
    </w:p>
  </w:endnote>
  <w:endnote w:type="continuationNotice" w:id="1">
    <w:p w14:paraId="19FD1364" w14:textId="77777777" w:rsidR="00B77881" w:rsidRDefault="00B778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781E2" w14:textId="77777777" w:rsidR="002702A7" w:rsidRDefault="002702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E2016" w14:textId="77777777" w:rsidR="002702A7" w:rsidRDefault="002702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98245" w14:textId="77777777" w:rsidR="002702A7" w:rsidRDefault="002702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2763C" w14:textId="77777777" w:rsidR="00B77881" w:rsidRDefault="00B77881">
      <w:r>
        <w:separator/>
      </w:r>
    </w:p>
  </w:footnote>
  <w:footnote w:type="continuationSeparator" w:id="0">
    <w:p w14:paraId="1E766ED1" w14:textId="77777777" w:rsidR="00B77881" w:rsidRDefault="00B77881">
      <w:r>
        <w:continuationSeparator/>
      </w:r>
    </w:p>
  </w:footnote>
  <w:footnote w:type="continuationNotice" w:id="1">
    <w:p w14:paraId="73B07A8C" w14:textId="77777777" w:rsidR="00B77881" w:rsidRDefault="00B778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34FFC" w14:textId="77777777" w:rsidR="002702A7" w:rsidRDefault="002702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F9F7" w14:textId="77777777" w:rsidR="00FD4331" w:rsidRDefault="00FD4331">
    <w:pPr>
      <w:pStyle w:val="BodyText"/>
      <w:spacing w:before="0"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3CA52" w14:textId="77777777" w:rsidR="002702A7" w:rsidRDefault="002702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07E7D"/>
    <w:multiLevelType w:val="hybridMultilevel"/>
    <w:tmpl w:val="1690189A"/>
    <w:lvl w:ilvl="0" w:tplc="42261FA8">
      <w:start w:val="1"/>
      <w:numFmt w:val="lowerLetter"/>
      <w:lvlText w:val="(%1)"/>
      <w:lvlJc w:val="left"/>
      <w:pPr>
        <w:ind w:left="100" w:hanging="720"/>
      </w:pPr>
      <w:rPr>
        <w:rFonts w:hint="default"/>
        <w:strike w:val="0"/>
        <w:color w:val="9A0000"/>
        <w:spacing w:val="-30"/>
        <w:w w:val="100"/>
      </w:rPr>
    </w:lvl>
    <w:lvl w:ilvl="1" w:tplc="EB1AEA3E">
      <w:numFmt w:val="bullet"/>
      <w:lvlText w:val="•"/>
      <w:lvlJc w:val="left"/>
      <w:pPr>
        <w:ind w:left="1048" w:hanging="720"/>
      </w:pPr>
      <w:rPr>
        <w:rFonts w:hint="default"/>
      </w:rPr>
    </w:lvl>
    <w:lvl w:ilvl="2" w:tplc="08A28EA6"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E0605D38">
      <w:numFmt w:val="bullet"/>
      <w:lvlText w:val="•"/>
      <w:lvlJc w:val="left"/>
      <w:pPr>
        <w:ind w:left="2944" w:hanging="720"/>
      </w:pPr>
      <w:rPr>
        <w:rFonts w:hint="default"/>
      </w:rPr>
    </w:lvl>
    <w:lvl w:ilvl="4" w:tplc="BC942B8A">
      <w:numFmt w:val="bullet"/>
      <w:lvlText w:val="•"/>
      <w:lvlJc w:val="left"/>
      <w:pPr>
        <w:ind w:left="3892" w:hanging="720"/>
      </w:pPr>
      <w:rPr>
        <w:rFonts w:hint="default"/>
      </w:rPr>
    </w:lvl>
    <w:lvl w:ilvl="5" w:tplc="B8F2B3B8">
      <w:numFmt w:val="bullet"/>
      <w:lvlText w:val="•"/>
      <w:lvlJc w:val="left"/>
      <w:pPr>
        <w:ind w:left="4840" w:hanging="720"/>
      </w:pPr>
      <w:rPr>
        <w:rFonts w:hint="default"/>
      </w:rPr>
    </w:lvl>
    <w:lvl w:ilvl="6" w:tplc="52248C6C">
      <w:numFmt w:val="bullet"/>
      <w:lvlText w:val="•"/>
      <w:lvlJc w:val="left"/>
      <w:pPr>
        <w:ind w:left="5788" w:hanging="720"/>
      </w:pPr>
      <w:rPr>
        <w:rFonts w:hint="default"/>
      </w:rPr>
    </w:lvl>
    <w:lvl w:ilvl="7" w:tplc="A29CED70">
      <w:numFmt w:val="bullet"/>
      <w:lvlText w:val="•"/>
      <w:lvlJc w:val="left"/>
      <w:pPr>
        <w:ind w:left="6736" w:hanging="720"/>
      </w:pPr>
      <w:rPr>
        <w:rFonts w:hint="default"/>
      </w:rPr>
    </w:lvl>
    <w:lvl w:ilvl="8" w:tplc="86503146">
      <w:numFmt w:val="bullet"/>
      <w:lvlText w:val="•"/>
      <w:lvlJc w:val="left"/>
      <w:pPr>
        <w:ind w:left="7684" w:hanging="720"/>
      </w:pPr>
      <w:rPr>
        <w:rFonts w:hint="default"/>
      </w:rPr>
    </w:lvl>
  </w:abstractNum>
  <w:num w:numId="1" w16cid:durableId="91987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31"/>
    <w:rsid w:val="00012AF9"/>
    <w:rsid w:val="00013802"/>
    <w:rsid w:val="000332BB"/>
    <w:rsid w:val="000708A6"/>
    <w:rsid w:val="00077EF2"/>
    <w:rsid w:val="00092727"/>
    <w:rsid w:val="00096DD7"/>
    <w:rsid w:val="000A6BB6"/>
    <w:rsid w:val="000B301A"/>
    <w:rsid w:val="000B671D"/>
    <w:rsid w:val="000D7C1A"/>
    <w:rsid w:val="000F5314"/>
    <w:rsid w:val="001124E8"/>
    <w:rsid w:val="00134ADE"/>
    <w:rsid w:val="001429F3"/>
    <w:rsid w:val="0019255D"/>
    <w:rsid w:val="001A2B16"/>
    <w:rsid w:val="001B2407"/>
    <w:rsid w:val="001B7C18"/>
    <w:rsid w:val="001E0E01"/>
    <w:rsid w:val="001F6FA6"/>
    <w:rsid w:val="00231A50"/>
    <w:rsid w:val="00243E55"/>
    <w:rsid w:val="002474A6"/>
    <w:rsid w:val="002634FD"/>
    <w:rsid w:val="002702A7"/>
    <w:rsid w:val="002843B8"/>
    <w:rsid w:val="00287E86"/>
    <w:rsid w:val="00297B13"/>
    <w:rsid w:val="002A5624"/>
    <w:rsid w:val="002A66C7"/>
    <w:rsid w:val="002B0D41"/>
    <w:rsid w:val="002C1010"/>
    <w:rsid w:val="00327620"/>
    <w:rsid w:val="003502A8"/>
    <w:rsid w:val="00366A81"/>
    <w:rsid w:val="003B41DC"/>
    <w:rsid w:val="003D1107"/>
    <w:rsid w:val="003D172F"/>
    <w:rsid w:val="003E28AA"/>
    <w:rsid w:val="003E6B22"/>
    <w:rsid w:val="003E7256"/>
    <w:rsid w:val="004035FB"/>
    <w:rsid w:val="004070CF"/>
    <w:rsid w:val="00423809"/>
    <w:rsid w:val="004260A7"/>
    <w:rsid w:val="004476DE"/>
    <w:rsid w:val="00487C01"/>
    <w:rsid w:val="004974C9"/>
    <w:rsid w:val="004A3424"/>
    <w:rsid w:val="004A6E0F"/>
    <w:rsid w:val="004B248A"/>
    <w:rsid w:val="004C799B"/>
    <w:rsid w:val="004D6CED"/>
    <w:rsid w:val="004D7987"/>
    <w:rsid w:val="004E24DC"/>
    <w:rsid w:val="005010CE"/>
    <w:rsid w:val="00513D06"/>
    <w:rsid w:val="00523ADB"/>
    <w:rsid w:val="005565B8"/>
    <w:rsid w:val="0057176E"/>
    <w:rsid w:val="00574802"/>
    <w:rsid w:val="0059602E"/>
    <w:rsid w:val="005969C6"/>
    <w:rsid w:val="005C202F"/>
    <w:rsid w:val="005F0B5E"/>
    <w:rsid w:val="005F14A3"/>
    <w:rsid w:val="005F33D2"/>
    <w:rsid w:val="005F709B"/>
    <w:rsid w:val="0060636B"/>
    <w:rsid w:val="00613F2E"/>
    <w:rsid w:val="006370B8"/>
    <w:rsid w:val="006524DB"/>
    <w:rsid w:val="00662D96"/>
    <w:rsid w:val="006950B2"/>
    <w:rsid w:val="00697585"/>
    <w:rsid w:val="006A7C5C"/>
    <w:rsid w:val="006B0298"/>
    <w:rsid w:val="006B1257"/>
    <w:rsid w:val="006B1279"/>
    <w:rsid w:val="006C543D"/>
    <w:rsid w:val="006E125B"/>
    <w:rsid w:val="007006F2"/>
    <w:rsid w:val="00717B31"/>
    <w:rsid w:val="00737618"/>
    <w:rsid w:val="00741439"/>
    <w:rsid w:val="0074294B"/>
    <w:rsid w:val="007744DC"/>
    <w:rsid w:val="00785054"/>
    <w:rsid w:val="007A0F61"/>
    <w:rsid w:val="007A4FFF"/>
    <w:rsid w:val="007C6CCB"/>
    <w:rsid w:val="007D4F5A"/>
    <w:rsid w:val="00813FD1"/>
    <w:rsid w:val="0082733B"/>
    <w:rsid w:val="00836CE8"/>
    <w:rsid w:val="00855A6E"/>
    <w:rsid w:val="0086076C"/>
    <w:rsid w:val="008850DE"/>
    <w:rsid w:val="00887B2C"/>
    <w:rsid w:val="008A5633"/>
    <w:rsid w:val="008B2C13"/>
    <w:rsid w:val="008B4405"/>
    <w:rsid w:val="008E792B"/>
    <w:rsid w:val="009043C3"/>
    <w:rsid w:val="009173D7"/>
    <w:rsid w:val="009429A1"/>
    <w:rsid w:val="00952FB4"/>
    <w:rsid w:val="00953047"/>
    <w:rsid w:val="00973EBF"/>
    <w:rsid w:val="009C0A6E"/>
    <w:rsid w:val="009E5111"/>
    <w:rsid w:val="00A1033F"/>
    <w:rsid w:val="00A13127"/>
    <w:rsid w:val="00A1554F"/>
    <w:rsid w:val="00A174A6"/>
    <w:rsid w:val="00A26C72"/>
    <w:rsid w:val="00A33AC1"/>
    <w:rsid w:val="00A33BA3"/>
    <w:rsid w:val="00A35C4F"/>
    <w:rsid w:val="00A516AA"/>
    <w:rsid w:val="00A546DC"/>
    <w:rsid w:val="00A612F9"/>
    <w:rsid w:val="00A77250"/>
    <w:rsid w:val="00A846FA"/>
    <w:rsid w:val="00A87862"/>
    <w:rsid w:val="00A95B97"/>
    <w:rsid w:val="00AA07BD"/>
    <w:rsid w:val="00AB1E19"/>
    <w:rsid w:val="00AB43C0"/>
    <w:rsid w:val="00AB7B86"/>
    <w:rsid w:val="00AE1050"/>
    <w:rsid w:val="00AE2621"/>
    <w:rsid w:val="00AF0407"/>
    <w:rsid w:val="00B05867"/>
    <w:rsid w:val="00B354A1"/>
    <w:rsid w:val="00B72E0C"/>
    <w:rsid w:val="00B77881"/>
    <w:rsid w:val="00B85F82"/>
    <w:rsid w:val="00B93C89"/>
    <w:rsid w:val="00B97D72"/>
    <w:rsid w:val="00BD0627"/>
    <w:rsid w:val="00BE0ECA"/>
    <w:rsid w:val="00BE10FE"/>
    <w:rsid w:val="00C04DCB"/>
    <w:rsid w:val="00C41D8E"/>
    <w:rsid w:val="00C444CC"/>
    <w:rsid w:val="00C74C93"/>
    <w:rsid w:val="00C77C5B"/>
    <w:rsid w:val="00C810A1"/>
    <w:rsid w:val="00C82C19"/>
    <w:rsid w:val="00C84CF9"/>
    <w:rsid w:val="00CB0BD3"/>
    <w:rsid w:val="00CB3809"/>
    <w:rsid w:val="00CB5095"/>
    <w:rsid w:val="00CC0DA4"/>
    <w:rsid w:val="00CD4A95"/>
    <w:rsid w:val="00CE440C"/>
    <w:rsid w:val="00CF375E"/>
    <w:rsid w:val="00D20AD1"/>
    <w:rsid w:val="00D2352F"/>
    <w:rsid w:val="00D23B14"/>
    <w:rsid w:val="00D25302"/>
    <w:rsid w:val="00D27BF2"/>
    <w:rsid w:val="00D33903"/>
    <w:rsid w:val="00D33ED9"/>
    <w:rsid w:val="00D73FB3"/>
    <w:rsid w:val="00D80C24"/>
    <w:rsid w:val="00D810D6"/>
    <w:rsid w:val="00D8537B"/>
    <w:rsid w:val="00D92483"/>
    <w:rsid w:val="00DA22A3"/>
    <w:rsid w:val="00DC21A1"/>
    <w:rsid w:val="00DD1D1A"/>
    <w:rsid w:val="00DD4012"/>
    <w:rsid w:val="00E02528"/>
    <w:rsid w:val="00E133A1"/>
    <w:rsid w:val="00E164B1"/>
    <w:rsid w:val="00E26A0C"/>
    <w:rsid w:val="00E31383"/>
    <w:rsid w:val="00E65295"/>
    <w:rsid w:val="00E74A8B"/>
    <w:rsid w:val="00EB4F4E"/>
    <w:rsid w:val="00EC61FB"/>
    <w:rsid w:val="00ED4F44"/>
    <w:rsid w:val="00EF6C01"/>
    <w:rsid w:val="00F11BA8"/>
    <w:rsid w:val="00F36DC5"/>
    <w:rsid w:val="00F41D04"/>
    <w:rsid w:val="00F476A0"/>
    <w:rsid w:val="00FB0D8C"/>
    <w:rsid w:val="00FC0715"/>
    <w:rsid w:val="00FD3939"/>
    <w:rsid w:val="00FD4331"/>
    <w:rsid w:val="00FE21C1"/>
    <w:rsid w:val="00FF44A7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95CB6"/>
  <w15:docId w15:val="{5E01AB71-1ECD-40BF-950D-B00D2CCA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uiPriority w:val="9"/>
    <w:qFormat/>
    <w:pPr>
      <w:spacing w:before="80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9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0"/>
      <w:ind w:left="100" w:right="115" w:firstLine="71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702A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702A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702A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702A7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link w:val="BodyText"/>
    <w:uiPriority w:val="1"/>
    <w:rsid w:val="00C41D8E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DC21A1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0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35b8a8d2a6aa37b76b77237c54539796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ffdc24d9f6da0e3e09dfb84c778b5c82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C62CE60C-0BB9-41C3-9E70-9D20CA718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0b510-712e-4491-9be0-863805df38d4"/>
    <ds:schemaRef ds:uri="72e2a161-7f4f-4c27-8285-e5e2807524a0"/>
    <ds:schemaRef ds:uri="487f373a-5bf1-4413-be42-4fcb7df16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0F0FD-1DE1-467C-BC95-DE44862E6990}">
  <ds:schemaRefs>
    <ds:schemaRef ds:uri="http://schemas.microsoft.com/office/2006/metadata/properties"/>
    <ds:schemaRef ds:uri="http://schemas.microsoft.com/office/infopath/2007/PartnerControls"/>
    <ds:schemaRef ds:uri="4e50b510-712e-4491-9be0-863805df38d4"/>
    <ds:schemaRef ds:uri="487f373a-5bf1-4413-be42-4fcb7df16b98"/>
    <ds:schemaRef ds:uri="72e2a161-7f4f-4c27-8285-e5e2807524a0"/>
  </ds:schemaRefs>
</ds:datastoreItem>
</file>

<file path=customXml/itemProps3.xml><?xml version="1.0" encoding="utf-8"?>
<ds:datastoreItem xmlns:ds="http://schemas.openxmlformats.org/officeDocument/2006/customXml" ds:itemID="{5A728257-6F1A-4A4F-9A25-85E12E715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0b510-712e-4491-9be0-863805df38d4"/>
    <ds:schemaRef ds:uri="72e2a161-7f4f-4c27-8285-e5e2807524a0"/>
    <ds:schemaRef ds:uri="487f373a-5bf1-4413-be42-4fcb7df16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B74B2F-F7B5-44AB-B906-E9EB176AE1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F2BA4A4-30CE-41AC-819B-77D9D59EE356}">
  <ds:schemaRefs>
    <ds:schemaRef ds:uri="http://schemas.microsoft.com/office/2006/metadata/properties"/>
    <ds:schemaRef ds:uri="http://schemas.microsoft.com/office/infopath/2007/PartnerControls"/>
    <ds:schemaRef ds:uri="4e50b510-712e-4491-9be0-863805df38d4"/>
    <ds:schemaRef ds:uri="487f373a-5bf1-4413-be42-4fcb7df16b98"/>
    <ds:schemaRef ds:uri="72e2a161-7f4f-4c27-8285-e5e2807524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pawb</dc:creator>
  <cp:keywords/>
  <cp:lastModifiedBy>Anne Olon</cp:lastModifiedBy>
  <cp:revision>2</cp:revision>
  <cp:lastPrinted>2026-02-23T14:45:00Z</cp:lastPrinted>
  <dcterms:created xsi:type="dcterms:W3CDTF">2026-06-26T18:04:00Z</dcterms:created>
  <dcterms:modified xsi:type="dcterms:W3CDTF">2026-06-26T18:04:00Z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2021-09-16T00:00:00Z</vt:filetime>
  </property>
  <property fmtid="{D5CDD505-2E9C-101B-9397-08002B2CF9AE}" pid="5" name="ContentTypeId">
    <vt:lpwstr>0x010100133029490C73D84C9E1B367C7846525F00FD3C1356B927FA48AC99C7C6EBDDEA7E</vt:lpwstr>
  </property>
  <property fmtid="{D5CDD505-2E9C-101B-9397-08002B2CF9AE}" pid="6" name="MediaServiceImageTags">
    <vt:lpwstr/>
  </property>
</Properties>
</file>